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E1F1D" w14:textId="77777777" w:rsidR="00E323B2" w:rsidRPr="00F46B81" w:rsidRDefault="00E323B2" w:rsidP="000215A7">
      <w:pPr>
        <w:spacing w:after="0" w:line="240" w:lineRule="auto"/>
        <w:jc w:val="center"/>
        <w:rPr>
          <w:rFonts w:cs="Calibri"/>
          <w:b/>
          <w:bCs/>
          <w:lang w:eastAsia="vi-VN"/>
        </w:rPr>
      </w:pPr>
      <w:r w:rsidRPr="00F46B81">
        <w:rPr>
          <w:rFonts w:cs="Calibri"/>
          <w:b/>
          <w:bCs/>
          <w:lang w:eastAsia="vi-VN"/>
        </w:rPr>
        <w:t>ĐỀ XUẤT SÁNG KIẾN</w:t>
      </w:r>
    </w:p>
    <w:p w14:paraId="4B4C6364" w14:textId="77777777" w:rsidR="00E323B2" w:rsidRPr="00F46B81" w:rsidRDefault="00E323B2" w:rsidP="000215A7">
      <w:pPr>
        <w:spacing w:after="0" w:line="240" w:lineRule="auto"/>
        <w:jc w:val="center"/>
        <w:rPr>
          <w:rFonts w:cs="Calibri"/>
          <w:b/>
          <w:bCs/>
          <w:lang w:eastAsia="vi-VN"/>
        </w:rPr>
      </w:pPr>
      <w:r w:rsidRPr="00F46B81">
        <w:rPr>
          <w:rFonts w:cs="Calibri"/>
          <w:b/>
          <w:bCs/>
          <w:lang w:eastAsia="vi-VN"/>
        </w:rPr>
        <w:t>QUỸ SÁNG KIẾN CỘNG ĐỒNG</w:t>
      </w:r>
    </w:p>
    <w:p w14:paraId="4C8DD496" w14:textId="77777777" w:rsidR="00E323B2" w:rsidRPr="00F46B81" w:rsidRDefault="00E323B2" w:rsidP="00F9021B">
      <w:pPr>
        <w:tabs>
          <w:tab w:val="left" w:pos="851"/>
        </w:tabs>
        <w:spacing w:after="0" w:line="240" w:lineRule="auto"/>
        <w:ind w:firstLine="709"/>
        <w:jc w:val="center"/>
        <w:rPr>
          <w:rFonts w:cs="Calibri"/>
          <w:bCs/>
          <w:lang w:eastAsia="vi-VN"/>
        </w:rPr>
      </w:pPr>
    </w:p>
    <w:p w14:paraId="30F355D0" w14:textId="6D08E27F" w:rsidR="00E323B2" w:rsidRPr="00F46B81" w:rsidRDefault="00E323B2" w:rsidP="00E30902">
      <w:pPr>
        <w:pStyle w:val="ListParagraph"/>
        <w:numPr>
          <w:ilvl w:val="0"/>
          <w:numId w:val="1"/>
        </w:numPr>
        <w:tabs>
          <w:tab w:val="left" w:pos="851"/>
          <w:tab w:val="left" w:pos="993"/>
        </w:tabs>
        <w:spacing w:after="0" w:line="240" w:lineRule="auto"/>
        <w:ind w:left="0" w:firstLine="709"/>
        <w:jc w:val="both"/>
        <w:rPr>
          <w:rFonts w:cs="Calibri"/>
          <w:b/>
          <w:bCs/>
          <w:color w:val="000000" w:themeColor="text1"/>
          <w:u w:val="single"/>
          <w:lang w:eastAsia="vi-VN"/>
        </w:rPr>
      </w:pPr>
      <w:r w:rsidRPr="00F46B81">
        <w:rPr>
          <w:rFonts w:cs="Calibri"/>
          <w:b/>
          <w:bCs/>
          <w:color w:val="000000" w:themeColor="text1"/>
          <w:u w:val="single"/>
          <w:lang w:eastAsia="vi-VN"/>
        </w:rPr>
        <w:t>Thông tin chung</w:t>
      </w:r>
      <w:r w:rsidR="0078776E">
        <w:rPr>
          <w:rFonts w:cs="Calibri"/>
          <w:b/>
          <w:bCs/>
          <w:color w:val="000000" w:themeColor="text1"/>
          <w:u w:val="single"/>
          <w:lang w:eastAsia="vi-VN"/>
        </w:rPr>
        <w:t>:</w:t>
      </w:r>
    </w:p>
    <w:p w14:paraId="022FD985" w14:textId="73462255" w:rsidR="00E323B2" w:rsidRPr="00F46B81" w:rsidRDefault="00E323B2" w:rsidP="00F46B81">
      <w:pPr>
        <w:pStyle w:val="ListParagraph"/>
        <w:numPr>
          <w:ilvl w:val="0"/>
          <w:numId w:val="16"/>
        </w:numPr>
        <w:spacing w:after="0" w:line="240" w:lineRule="auto"/>
        <w:jc w:val="both"/>
        <w:rPr>
          <w:rFonts w:cs="Calibri"/>
          <w:b/>
          <w:bCs/>
          <w:color w:val="000000" w:themeColor="text1"/>
          <w:lang w:eastAsia="vi-VN"/>
        </w:rPr>
      </w:pPr>
      <w:r w:rsidRPr="00F46B81">
        <w:rPr>
          <w:rFonts w:cs="Calibri"/>
          <w:b/>
          <w:bCs/>
          <w:color w:val="000000" w:themeColor="text1"/>
          <w:lang w:eastAsia="vi-VN"/>
        </w:rPr>
        <w:t>Thông tin về nhóm đề xuất sáng kiến</w:t>
      </w:r>
      <w:r w:rsidR="00A11623" w:rsidRPr="00F46B81">
        <w:rPr>
          <w:rFonts w:cs="Calibri"/>
          <w:b/>
          <w:bCs/>
          <w:color w:val="000000" w:themeColor="text1"/>
          <w:lang w:eastAsia="vi-VN"/>
        </w:rPr>
        <w:t>:</w:t>
      </w:r>
    </w:p>
    <w:p w14:paraId="4245B19A" w14:textId="3A1B771C" w:rsidR="00261186" w:rsidRPr="00F46B81" w:rsidRDefault="00261186" w:rsidP="00F46B81">
      <w:pPr>
        <w:pStyle w:val="ListParagraph"/>
        <w:numPr>
          <w:ilvl w:val="0"/>
          <w:numId w:val="17"/>
        </w:numPr>
        <w:spacing w:after="0" w:line="240" w:lineRule="auto"/>
        <w:ind w:left="1080"/>
        <w:jc w:val="both"/>
        <w:rPr>
          <w:rFonts w:cs="Calibri"/>
          <w:bCs/>
          <w:color w:val="000000" w:themeColor="text1"/>
          <w:lang w:eastAsia="vi-VN"/>
        </w:rPr>
      </w:pPr>
      <w:r w:rsidRPr="00F46B81">
        <w:rPr>
          <w:rFonts w:cs="Calibri"/>
          <w:b/>
          <w:bCs/>
          <w:color w:val="000000" w:themeColor="text1"/>
          <w:lang w:eastAsia="vi-VN"/>
        </w:rPr>
        <w:t>Tên nhóm:</w:t>
      </w:r>
      <w:r w:rsidRPr="00F46B81">
        <w:rPr>
          <w:rFonts w:cs="Calibri"/>
          <w:bCs/>
          <w:color w:val="000000" w:themeColor="text1"/>
          <w:lang w:eastAsia="vi-VN"/>
        </w:rPr>
        <w:t xml:space="preserve"> Nhóm cộng đồng ấp </w:t>
      </w:r>
      <w:r w:rsidRPr="00F46B81">
        <w:rPr>
          <w:rFonts w:cs="Calibri"/>
          <w:bCs/>
          <w:color w:val="000000" w:themeColor="text1"/>
          <w:lang w:val="vi-VN" w:eastAsia="vi-VN"/>
        </w:rPr>
        <w:t>Trường Lộc</w:t>
      </w:r>
      <w:r w:rsidRPr="00F46B81">
        <w:rPr>
          <w:rFonts w:cs="Calibri"/>
          <w:bCs/>
          <w:color w:val="000000" w:themeColor="text1"/>
          <w:lang w:eastAsia="vi-VN"/>
        </w:rPr>
        <w:t xml:space="preserve"> </w:t>
      </w:r>
    </w:p>
    <w:p w14:paraId="06BB3F6F" w14:textId="55CE4081" w:rsidR="00261186" w:rsidRPr="00F46B81" w:rsidRDefault="00261186" w:rsidP="00F46B81">
      <w:pPr>
        <w:pStyle w:val="ListParagraph"/>
        <w:numPr>
          <w:ilvl w:val="0"/>
          <w:numId w:val="17"/>
        </w:numPr>
        <w:spacing w:after="0" w:line="240" w:lineRule="auto"/>
        <w:ind w:left="1080"/>
        <w:jc w:val="both"/>
        <w:rPr>
          <w:rFonts w:cs="Calibri"/>
          <w:bCs/>
          <w:color w:val="000000" w:themeColor="text1"/>
          <w:lang w:eastAsia="vi-VN"/>
        </w:rPr>
      </w:pPr>
      <w:r w:rsidRPr="00F46B81">
        <w:rPr>
          <w:rFonts w:cs="Calibri"/>
          <w:b/>
          <w:bCs/>
          <w:color w:val="000000" w:themeColor="text1"/>
          <w:lang w:eastAsia="vi-VN"/>
        </w:rPr>
        <w:t>Địa chỉ:</w:t>
      </w:r>
      <w:r w:rsidRPr="00F46B81">
        <w:rPr>
          <w:rFonts w:cs="Calibri"/>
          <w:bCs/>
          <w:color w:val="000000" w:themeColor="text1"/>
          <w:lang w:eastAsia="vi-VN"/>
        </w:rPr>
        <w:t xml:space="preserve"> ấp </w:t>
      </w:r>
      <w:r w:rsidRPr="00F46B81">
        <w:rPr>
          <w:rFonts w:cs="Calibri"/>
          <w:bCs/>
          <w:color w:val="000000" w:themeColor="text1"/>
          <w:lang w:val="vi-VN" w:eastAsia="vi-VN"/>
        </w:rPr>
        <w:t>Trường Lộc, xã An Mỹ</w:t>
      </w:r>
      <w:r w:rsidRPr="00F46B81">
        <w:rPr>
          <w:rFonts w:cs="Calibri"/>
          <w:bCs/>
          <w:color w:val="000000" w:themeColor="text1"/>
          <w:lang w:eastAsia="vi-VN"/>
        </w:rPr>
        <w:t>, huyện Kế Sách.</w:t>
      </w:r>
    </w:p>
    <w:p w14:paraId="587D3AAC" w14:textId="24051D7D" w:rsidR="00261186" w:rsidRPr="00F46B81" w:rsidRDefault="00261186" w:rsidP="00F46B81">
      <w:pPr>
        <w:pStyle w:val="ListParagraph"/>
        <w:numPr>
          <w:ilvl w:val="0"/>
          <w:numId w:val="17"/>
        </w:numPr>
        <w:spacing w:after="0" w:line="240" w:lineRule="auto"/>
        <w:ind w:left="1080"/>
        <w:jc w:val="both"/>
        <w:rPr>
          <w:rFonts w:cs="Calibri"/>
          <w:bCs/>
          <w:color w:val="000000" w:themeColor="text1"/>
          <w:lang w:eastAsia="vi-VN"/>
        </w:rPr>
      </w:pPr>
      <w:r w:rsidRPr="00F46B81">
        <w:rPr>
          <w:rFonts w:cs="Calibri"/>
          <w:b/>
          <w:bCs/>
          <w:color w:val="000000" w:themeColor="text1"/>
          <w:lang w:eastAsia="vi-VN"/>
        </w:rPr>
        <w:t xml:space="preserve">Điện thoại: </w:t>
      </w:r>
      <w:r w:rsidR="006E6BD3">
        <w:rPr>
          <w:rFonts w:cs="Calibri"/>
          <w:bCs/>
          <w:color w:val="000000" w:themeColor="text1"/>
          <w:lang w:eastAsia="vi-VN"/>
        </w:rPr>
        <w:t>0332.770.368</w:t>
      </w:r>
      <w:r w:rsidRPr="00F46B81">
        <w:rPr>
          <w:rFonts w:cs="Calibri"/>
          <w:bCs/>
          <w:color w:val="000000" w:themeColor="text1"/>
          <w:lang w:eastAsia="vi-VN"/>
        </w:rPr>
        <w:t xml:space="preserve">    </w:t>
      </w:r>
      <w:r w:rsidRPr="00F46B81">
        <w:rPr>
          <w:rFonts w:cs="Calibri"/>
          <w:b/>
          <w:bCs/>
          <w:color w:val="000000" w:themeColor="text1"/>
          <w:lang w:eastAsia="vi-VN"/>
        </w:rPr>
        <w:tab/>
      </w:r>
      <w:r w:rsidRPr="00F46B81">
        <w:rPr>
          <w:rFonts w:cs="Calibri"/>
          <w:b/>
          <w:bCs/>
          <w:color w:val="000000" w:themeColor="text1"/>
          <w:lang w:eastAsia="vi-VN"/>
        </w:rPr>
        <w:tab/>
      </w:r>
      <w:r w:rsidRPr="00F46B81">
        <w:rPr>
          <w:rFonts w:cs="Calibri"/>
          <w:bCs/>
          <w:color w:val="000000" w:themeColor="text1"/>
          <w:lang w:eastAsia="vi-VN"/>
        </w:rPr>
        <w:t xml:space="preserve"> </w:t>
      </w:r>
    </w:p>
    <w:p w14:paraId="55E37E51" w14:textId="68DB1108" w:rsidR="00F46B81" w:rsidRPr="00F46B81" w:rsidRDefault="00261186" w:rsidP="00F46B81">
      <w:pPr>
        <w:pStyle w:val="ListParagraph"/>
        <w:numPr>
          <w:ilvl w:val="0"/>
          <w:numId w:val="17"/>
        </w:numPr>
        <w:spacing w:after="0" w:line="240" w:lineRule="auto"/>
        <w:ind w:left="1080"/>
        <w:jc w:val="both"/>
        <w:rPr>
          <w:rFonts w:cs="Calibri"/>
          <w:b/>
          <w:bCs/>
          <w:color w:val="000000" w:themeColor="text1"/>
          <w:lang w:val="vi-VN" w:eastAsia="vi-VN"/>
        </w:rPr>
      </w:pPr>
      <w:r w:rsidRPr="00F46B81">
        <w:rPr>
          <w:rFonts w:cs="Calibri"/>
          <w:b/>
          <w:bCs/>
          <w:color w:val="000000" w:themeColor="text1"/>
          <w:lang w:eastAsia="vi-VN"/>
        </w:rPr>
        <w:t xml:space="preserve">Người đại diện: </w:t>
      </w:r>
      <w:r w:rsidR="00F46B81" w:rsidRPr="00F46B81">
        <w:rPr>
          <w:rFonts w:cs="Calibri"/>
          <w:bCs/>
          <w:color w:val="000000" w:themeColor="text1"/>
          <w:lang w:eastAsia="vi-VN"/>
        </w:rPr>
        <w:t xml:space="preserve">Ông </w:t>
      </w:r>
      <w:r w:rsidR="006E6BD3">
        <w:rPr>
          <w:rFonts w:cs="Calibri"/>
          <w:bCs/>
          <w:color w:val="000000" w:themeColor="text1"/>
          <w:lang w:eastAsia="vi-VN"/>
        </w:rPr>
        <w:t>Trần Văn Bào</w:t>
      </w:r>
      <w:r w:rsidRPr="00F46B81">
        <w:rPr>
          <w:rFonts w:cs="Calibri"/>
          <w:b/>
          <w:bCs/>
          <w:color w:val="000000" w:themeColor="text1"/>
          <w:lang w:eastAsia="vi-VN"/>
        </w:rPr>
        <w:t xml:space="preserve">, Chức vụ: </w:t>
      </w:r>
      <w:r w:rsidR="006E6BD3">
        <w:rPr>
          <w:rFonts w:cs="Calibri"/>
          <w:bCs/>
          <w:color w:val="000000" w:themeColor="text1"/>
          <w:lang w:eastAsia="vi-VN"/>
        </w:rPr>
        <w:t>Trưởng ban nhân dân</w:t>
      </w:r>
      <w:r w:rsidRPr="00F46B81">
        <w:rPr>
          <w:rFonts w:cs="Calibri"/>
          <w:bCs/>
          <w:color w:val="000000" w:themeColor="text1"/>
          <w:lang w:val="vi-VN" w:eastAsia="vi-VN"/>
        </w:rPr>
        <w:t xml:space="preserve"> ấp Trường Lộc</w:t>
      </w:r>
    </w:p>
    <w:p w14:paraId="7410C440" w14:textId="6C2C850A" w:rsidR="00261186" w:rsidRPr="00335EC3" w:rsidRDefault="00F46B81" w:rsidP="00F46B81">
      <w:pPr>
        <w:pStyle w:val="ListParagraph"/>
        <w:numPr>
          <w:ilvl w:val="0"/>
          <w:numId w:val="17"/>
        </w:numPr>
        <w:spacing w:after="0" w:line="240" w:lineRule="auto"/>
        <w:ind w:left="1080"/>
        <w:jc w:val="both"/>
        <w:rPr>
          <w:rFonts w:cs="Calibri"/>
          <w:bCs/>
          <w:color w:val="000000" w:themeColor="text1"/>
          <w:lang w:val="vi-VN" w:eastAsia="vi-VN"/>
        </w:rPr>
      </w:pPr>
      <w:r w:rsidRPr="00F46B81">
        <w:rPr>
          <w:rFonts w:cs="Calibri"/>
          <w:b/>
          <w:bCs/>
          <w:color w:val="000000" w:themeColor="text1"/>
          <w:spacing w:val="-8"/>
          <w:lang w:val="vi-VN" w:eastAsia="vi-VN"/>
        </w:rPr>
        <w:t xml:space="preserve">Tên sáng kiến: </w:t>
      </w:r>
      <w:r w:rsidR="008D5B4E">
        <w:rPr>
          <w:rFonts w:cs="Calibri"/>
          <w:bCs/>
          <w:color w:val="000000" w:themeColor="text1"/>
          <w:spacing w:val="-8"/>
          <w:lang w:val="vi-VN" w:eastAsia="vi-VN"/>
        </w:rPr>
        <w:t>C</w:t>
      </w:r>
      <w:r w:rsidR="008D5B4E" w:rsidRPr="001B5D47">
        <w:rPr>
          <w:rFonts w:cs="Calibri"/>
          <w:bCs/>
          <w:color w:val="000000" w:themeColor="text1"/>
          <w:spacing w:val="-8"/>
          <w:lang w:val="vi-VN" w:eastAsia="vi-VN"/>
        </w:rPr>
        <w:t>ải tạo</w:t>
      </w:r>
      <w:r w:rsidR="008D5B4E" w:rsidRPr="00335EC3">
        <w:rPr>
          <w:rFonts w:cs="Calibri"/>
          <w:bCs/>
          <w:color w:val="000000" w:themeColor="text1"/>
          <w:spacing w:val="-8"/>
          <w:lang w:val="vi-VN" w:eastAsia="vi-VN"/>
        </w:rPr>
        <w:t xml:space="preserve"> </w:t>
      </w:r>
      <w:r w:rsidR="008D5B4E" w:rsidRPr="008D5B4E">
        <w:rPr>
          <w:rFonts w:cs="Calibri"/>
          <w:bCs/>
          <w:color w:val="000000" w:themeColor="text1"/>
          <w:spacing w:val="-8"/>
          <w:lang w:val="vi-VN" w:eastAsia="vi-VN"/>
        </w:rPr>
        <w:t>và n</w:t>
      </w:r>
      <w:r w:rsidR="001B5D47" w:rsidRPr="001B5D47">
        <w:rPr>
          <w:rFonts w:cs="Calibri"/>
          <w:bCs/>
          <w:color w:val="000000" w:themeColor="text1"/>
          <w:spacing w:val="-8"/>
          <w:lang w:val="vi-VN" w:eastAsia="vi-VN"/>
        </w:rPr>
        <w:t xml:space="preserve">âng cấp </w:t>
      </w:r>
      <w:r w:rsidR="00261186" w:rsidRPr="00335EC3">
        <w:rPr>
          <w:rFonts w:cs="Calibri"/>
          <w:bCs/>
          <w:lang w:val="vi-VN" w:eastAsia="vi-VN"/>
        </w:rPr>
        <w:t>đoạn</w:t>
      </w:r>
      <w:r w:rsidR="00335EC3" w:rsidRPr="00335EC3">
        <w:rPr>
          <w:rFonts w:cs="Calibri"/>
          <w:bCs/>
          <w:lang w:val="vi-VN" w:eastAsia="vi-VN"/>
        </w:rPr>
        <w:t xml:space="preserve"> đường</w:t>
      </w:r>
      <w:r w:rsidR="00261186" w:rsidRPr="00335EC3">
        <w:rPr>
          <w:rFonts w:cs="Calibri"/>
          <w:bCs/>
          <w:lang w:val="vi-VN" w:eastAsia="vi-VN"/>
        </w:rPr>
        <w:t xml:space="preserve"> </w:t>
      </w:r>
      <w:r w:rsidRPr="00335EC3">
        <w:rPr>
          <w:rFonts w:cs="Calibri"/>
          <w:bCs/>
          <w:lang w:val="vi-VN" w:eastAsia="vi-VN"/>
        </w:rPr>
        <w:t xml:space="preserve">dân sinh phòng </w:t>
      </w:r>
      <w:r w:rsidR="00335EC3">
        <w:rPr>
          <w:rFonts w:cs="Calibri"/>
          <w:bCs/>
          <w:lang w:val="vi-VN" w:eastAsia="vi-VN"/>
        </w:rPr>
        <w:t>ngừa nguy cơ</w:t>
      </w:r>
      <w:r w:rsidR="00335EC3" w:rsidRPr="00335EC3">
        <w:rPr>
          <w:rFonts w:cs="Calibri"/>
          <w:bCs/>
          <w:lang w:val="vi-VN" w:eastAsia="vi-VN"/>
        </w:rPr>
        <w:t xml:space="preserve"> thiệt hại do </w:t>
      </w:r>
      <w:r w:rsidR="005C54C0" w:rsidRPr="005C54C0">
        <w:rPr>
          <w:rFonts w:cs="Calibri"/>
          <w:bCs/>
          <w:lang w:val="vi-VN" w:eastAsia="vi-VN"/>
        </w:rPr>
        <w:t xml:space="preserve">triều cường, </w:t>
      </w:r>
      <w:r w:rsidR="00B86AAB" w:rsidRPr="00335EC3">
        <w:rPr>
          <w:rFonts w:cs="Calibri"/>
          <w:bCs/>
          <w:lang w:val="vi-VN" w:eastAsia="vi-VN"/>
        </w:rPr>
        <w:t>Bảo và L</w:t>
      </w:r>
      <w:r w:rsidR="00261186" w:rsidRPr="00335EC3">
        <w:rPr>
          <w:rFonts w:cs="Calibri"/>
          <w:bCs/>
          <w:lang w:val="vi-VN" w:eastAsia="vi-VN"/>
        </w:rPr>
        <w:t>ốc xoáy.</w:t>
      </w:r>
    </w:p>
    <w:p w14:paraId="252DA8D8" w14:textId="3ACF8DA5" w:rsidR="00E323B2" w:rsidRPr="00222C33" w:rsidRDefault="00E323B2" w:rsidP="00F46B81">
      <w:pPr>
        <w:pStyle w:val="ListParagraph"/>
        <w:numPr>
          <w:ilvl w:val="0"/>
          <w:numId w:val="16"/>
        </w:numPr>
        <w:spacing w:after="0" w:line="240" w:lineRule="auto"/>
        <w:jc w:val="both"/>
        <w:rPr>
          <w:rFonts w:cs="Calibri"/>
          <w:bCs/>
          <w:color w:val="000000" w:themeColor="text1"/>
          <w:lang w:val="vi-VN" w:eastAsia="vi-VN"/>
        </w:rPr>
      </w:pPr>
      <w:bookmarkStart w:id="0" w:name="OLE_LINK5"/>
      <w:bookmarkStart w:id="1" w:name="OLE_LINK6"/>
      <w:r w:rsidRPr="00222C33">
        <w:rPr>
          <w:rFonts w:cs="Calibri"/>
          <w:b/>
          <w:bCs/>
          <w:color w:val="000000" w:themeColor="text1"/>
          <w:lang w:val="vi-VN" w:eastAsia="vi-VN"/>
        </w:rPr>
        <w:t>Địa điểm thực hiện:</w:t>
      </w:r>
      <w:r w:rsidRPr="00222C33">
        <w:rPr>
          <w:rFonts w:cs="Calibri"/>
          <w:bCs/>
          <w:color w:val="000000" w:themeColor="text1"/>
          <w:lang w:val="vi-VN" w:eastAsia="vi-VN"/>
        </w:rPr>
        <w:t xml:space="preserve"> </w:t>
      </w:r>
      <w:r w:rsidR="00222C33" w:rsidRPr="00222C33">
        <w:rPr>
          <w:rFonts w:cs="Calibri"/>
          <w:bCs/>
          <w:color w:val="000000" w:themeColor="text1"/>
          <w:lang w:val="vi-VN" w:eastAsia="vi-VN"/>
        </w:rPr>
        <w:t xml:space="preserve">Đoạn đường kênh Út Hơn từ </w:t>
      </w:r>
      <w:r w:rsidR="00261186" w:rsidRPr="00222C33">
        <w:rPr>
          <w:rFonts w:cs="Calibri"/>
          <w:bCs/>
          <w:color w:val="000000" w:themeColor="text1"/>
          <w:lang w:val="vi-VN" w:eastAsia="vi-VN"/>
        </w:rPr>
        <w:t xml:space="preserve">nhà ông </w:t>
      </w:r>
      <w:r w:rsidR="00AB7B8E" w:rsidRPr="00222C33">
        <w:rPr>
          <w:rFonts w:cs="Calibri"/>
          <w:bCs/>
          <w:color w:val="000000" w:themeColor="text1"/>
          <w:lang w:val="vi-VN" w:eastAsia="vi-VN"/>
        </w:rPr>
        <w:t>Năm</w:t>
      </w:r>
      <w:r w:rsidR="00261186" w:rsidRPr="00222C33">
        <w:rPr>
          <w:rFonts w:cs="Calibri"/>
          <w:bCs/>
          <w:color w:val="000000" w:themeColor="text1"/>
          <w:lang w:val="vi-VN" w:eastAsia="vi-VN"/>
        </w:rPr>
        <w:t xml:space="preserve"> Long đến </w:t>
      </w:r>
      <w:r w:rsidR="00AB7B8E" w:rsidRPr="00222C33">
        <w:rPr>
          <w:rFonts w:cs="Calibri"/>
          <w:bCs/>
          <w:color w:val="000000" w:themeColor="text1"/>
          <w:lang w:val="vi-VN" w:eastAsia="vi-VN"/>
        </w:rPr>
        <w:t xml:space="preserve">cuối đường nhà </w:t>
      </w:r>
      <w:r w:rsidR="00222C33" w:rsidRPr="00222C33">
        <w:rPr>
          <w:rFonts w:cs="Calibri"/>
          <w:bCs/>
          <w:color w:val="000000" w:themeColor="text1"/>
          <w:lang w:val="vi-VN" w:eastAsia="vi-VN"/>
        </w:rPr>
        <w:t xml:space="preserve">ông Hai </w:t>
      </w:r>
      <w:r w:rsidR="00261186" w:rsidRPr="00222C33">
        <w:rPr>
          <w:rFonts w:cs="Calibri"/>
          <w:bCs/>
          <w:color w:val="000000" w:themeColor="text1"/>
          <w:lang w:val="vi-VN" w:eastAsia="vi-VN"/>
        </w:rPr>
        <w:t xml:space="preserve">Thảo </w:t>
      </w:r>
      <w:r w:rsidR="00335EC3" w:rsidRPr="00335EC3">
        <w:rPr>
          <w:rFonts w:cs="Calibri"/>
          <w:bCs/>
          <w:color w:val="000000" w:themeColor="text1"/>
          <w:lang w:val="vi-VN" w:eastAsia="vi-VN"/>
        </w:rPr>
        <w:t xml:space="preserve">tại </w:t>
      </w:r>
      <w:r w:rsidR="00261186" w:rsidRPr="00222C33">
        <w:rPr>
          <w:rFonts w:cs="Calibri"/>
          <w:bCs/>
          <w:color w:val="000000" w:themeColor="text1"/>
          <w:lang w:val="vi-VN" w:eastAsia="vi-VN"/>
        </w:rPr>
        <w:t>ấp Trường Lộc, xã An Mỹ, huyện Kế Sách.</w:t>
      </w:r>
    </w:p>
    <w:p w14:paraId="63B3263B" w14:textId="4248377D" w:rsidR="00E323B2" w:rsidRPr="00D5139A" w:rsidRDefault="00E323B2" w:rsidP="00F46B81">
      <w:pPr>
        <w:pStyle w:val="ListParagraph"/>
        <w:numPr>
          <w:ilvl w:val="0"/>
          <w:numId w:val="16"/>
        </w:numPr>
        <w:spacing w:after="0" w:line="240" w:lineRule="auto"/>
        <w:jc w:val="both"/>
        <w:rPr>
          <w:rFonts w:cs="Calibri"/>
          <w:b/>
          <w:bCs/>
          <w:color w:val="000000" w:themeColor="text1"/>
          <w:lang w:val="vi-VN" w:eastAsia="vi-VN"/>
        </w:rPr>
      </w:pPr>
      <w:r w:rsidRPr="00D5139A">
        <w:rPr>
          <w:rFonts w:cs="Calibri"/>
          <w:b/>
          <w:bCs/>
          <w:color w:val="000000" w:themeColor="text1"/>
          <w:lang w:val="vi-VN" w:eastAsia="vi-VN"/>
        </w:rPr>
        <w:t xml:space="preserve">Thời gian thực hiện: </w:t>
      </w:r>
      <w:r w:rsidR="0005766E" w:rsidRPr="00D5139A">
        <w:rPr>
          <w:rFonts w:cs="Calibri"/>
          <w:bCs/>
          <w:color w:val="000000" w:themeColor="text1"/>
          <w:lang w:val="vi-VN" w:eastAsia="vi-VN"/>
        </w:rPr>
        <w:t xml:space="preserve">từ </w:t>
      </w:r>
      <w:r w:rsidR="00B55988" w:rsidRPr="00D5139A">
        <w:rPr>
          <w:rFonts w:cs="Calibri"/>
          <w:bCs/>
          <w:color w:val="000000" w:themeColor="text1"/>
          <w:lang w:val="vi-VN" w:eastAsia="vi-VN"/>
        </w:rPr>
        <w:t>tuần 0</w:t>
      </w:r>
      <w:r w:rsidR="0097248C" w:rsidRPr="00D5139A">
        <w:rPr>
          <w:rFonts w:cs="Calibri"/>
          <w:bCs/>
          <w:color w:val="000000" w:themeColor="text1"/>
          <w:lang w:val="vi-VN" w:eastAsia="vi-VN"/>
        </w:rPr>
        <w:t>4 tháng 06 đến tuần 01</w:t>
      </w:r>
      <w:r w:rsidR="00391755" w:rsidRPr="00D5139A">
        <w:rPr>
          <w:rFonts w:cs="Calibri"/>
          <w:bCs/>
          <w:color w:val="000000" w:themeColor="text1"/>
          <w:lang w:val="vi-VN" w:eastAsia="vi-VN"/>
        </w:rPr>
        <w:t xml:space="preserve"> tháng 0</w:t>
      </w:r>
      <w:r w:rsidR="0097248C" w:rsidRPr="00D5139A">
        <w:rPr>
          <w:rFonts w:cs="Calibri"/>
          <w:bCs/>
          <w:color w:val="000000" w:themeColor="text1"/>
          <w:lang w:val="vi-VN" w:eastAsia="vi-VN"/>
        </w:rPr>
        <w:t>7</w:t>
      </w:r>
      <w:r w:rsidR="00261186" w:rsidRPr="00D5139A">
        <w:rPr>
          <w:rFonts w:cs="Calibri"/>
          <w:bCs/>
          <w:color w:val="000000" w:themeColor="text1"/>
          <w:lang w:val="vi-VN" w:eastAsia="vi-VN"/>
        </w:rPr>
        <w:t xml:space="preserve"> năm 2021</w:t>
      </w:r>
    </w:p>
    <w:p w14:paraId="12456BF4" w14:textId="75F3AB30" w:rsidR="00E323B2" w:rsidRPr="00D5139A" w:rsidRDefault="00E323B2" w:rsidP="00F46B81">
      <w:pPr>
        <w:pStyle w:val="ListParagraph"/>
        <w:numPr>
          <w:ilvl w:val="0"/>
          <w:numId w:val="16"/>
        </w:numPr>
        <w:tabs>
          <w:tab w:val="left" w:pos="851"/>
          <w:tab w:val="left" w:pos="993"/>
        </w:tabs>
        <w:spacing w:after="0" w:line="240" w:lineRule="auto"/>
        <w:ind w:left="0" w:firstLine="709"/>
        <w:jc w:val="both"/>
        <w:rPr>
          <w:rFonts w:cs="Calibri"/>
          <w:bCs/>
          <w:color w:val="000000" w:themeColor="text1"/>
          <w:lang w:val="vi-VN" w:eastAsia="vi-VN"/>
        </w:rPr>
      </w:pPr>
      <w:r w:rsidRPr="00D5139A">
        <w:rPr>
          <w:rFonts w:cs="Calibri"/>
          <w:b/>
          <w:bCs/>
          <w:color w:val="000000" w:themeColor="text1"/>
          <w:lang w:val="vi-VN" w:eastAsia="vi-VN"/>
        </w:rPr>
        <w:t xml:space="preserve">Tổng ngân sách đề xuất: </w:t>
      </w:r>
      <w:r w:rsidR="000F0A4E" w:rsidRPr="00D5139A">
        <w:rPr>
          <w:rFonts w:cs="Calibri"/>
          <w:b/>
          <w:bCs/>
          <w:color w:val="000000" w:themeColor="text1"/>
          <w:lang w:val="vi-VN" w:eastAsia="vi-VN"/>
        </w:rPr>
        <w:tab/>
      </w:r>
      <w:r w:rsidR="000F0A4E" w:rsidRPr="00D5139A">
        <w:rPr>
          <w:rFonts w:cs="Calibri"/>
          <w:b/>
          <w:bCs/>
          <w:color w:val="000000" w:themeColor="text1"/>
          <w:lang w:val="vi-VN" w:eastAsia="vi-VN"/>
        </w:rPr>
        <w:tab/>
      </w:r>
      <w:r w:rsidR="0005766E" w:rsidRPr="00D5139A">
        <w:rPr>
          <w:rFonts w:cs="Calibri"/>
          <w:bCs/>
          <w:color w:val="000000" w:themeColor="text1"/>
          <w:lang w:val="vi-VN" w:eastAsia="vi-VN"/>
        </w:rPr>
        <w:t>8</w:t>
      </w:r>
      <w:r w:rsidR="004A63B8" w:rsidRPr="004A63B8">
        <w:rPr>
          <w:rFonts w:cs="Calibri"/>
          <w:bCs/>
          <w:color w:val="000000" w:themeColor="text1"/>
          <w:lang w:val="vi-VN" w:eastAsia="vi-VN"/>
        </w:rPr>
        <w:t>2</w:t>
      </w:r>
      <w:r w:rsidR="004A63B8">
        <w:rPr>
          <w:rFonts w:cs="Calibri"/>
          <w:bCs/>
          <w:color w:val="000000" w:themeColor="text1"/>
          <w:lang w:val="vi-VN" w:eastAsia="vi-VN"/>
        </w:rPr>
        <w:t>.51</w:t>
      </w:r>
      <w:r w:rsidR="0005766E" w:rsidRPr="00D5139A">
        <w:rPr>
          <w:rFonts w:cs="Calibri"/>
          <w:bCs/>
          <w:color w:val="000000" w:themeColor="text1"/>
          <w:lang w:val="vi-VN" w:eastAsia="vi-VN"/>
        </w:rPr>
        <w:t>0</w:t>
      </w:r>
      <w:r w:rsidR="000F0A4E" w:rsidRPr="00D5139A">
        <w:rPr>
          <w:rFonts w:cs="Calibri"/>
          <w:bCs/>
          <w:color w:val="000000" w:themeColor="text1"/>
          <w:lang w:val="vi-VN" w:eastAsia="vi-VN"/>
        </w:rPr>
        <w:t>.000 đồng, t</w:t>
      </w:r>
      <w:r w:rsidRPr="00D5139A">
        <w:rPr>
          <w:rFonts w:cs="Calibri"/>
          <w:bCs/>
          <w:color w:val="000000" w:themeColor="text1"/>
          <w:lang w:val="vi-VN" w:eastAsia="vi-VN"/>
        </w:rPr>
        <w:t xml:space="preserve">rong đó: </w:t>
      </w:r>
    </w:p>
    <w:p w14:paraId="0C4B2EA9" w14:textId="4E028034" w:rsidR="00E323B2" w:rsidRPr="00D5139A" w:rsidRDefault="00E323B2" w:rsidP="00326289">
      <w:pPr>
        <w:pStyle w:val="ListParagraph"/>
        <w:numPr>
          <w:ilvl w:val="0"/>
          <w:numId w:val="11"/>
        </w:numPr>
        <w:spacing w:after="0" w:line="240" w:lineRule="auto"/>
        <w:jc w:val="both"/>
        <w:rPr>
          <w:rFonts w:cs="Calibri"/>
          <w:bCs/>
          <w:color w:val="000000" w:themeColor="text1"/>
          <w:lang w:val="vi-VN" w:eastAsia="vi-VN"/>
        </w:rPr>
      </w:pPr>
      <w:r w:rsidRPr="00D5139A">
        <w:rPr>
          <w:rFonts w:cs="Calibri"/>
          <w:bCs/>
          <w:color w:val="000000" w:themeColor="text1"/>
          <w:lang w:val="vi-VN" w:eastAsia="vi-VN"/>
        </w:rPr>
        <w:t xml:space="preserve">Quỹ sáng kiến cộng đồng </w:t>
      </w:r>
      <w:r w:rsidR="000F0A4E" w:rsidRPr="00D5139A">
        <w:rPr>
          <w:rFonts w:cs="Calibri"/>
          <w:bCs/>
          <w:color w:val="000000" w:themeColor="text1"/>
          <w:lang w:val="vi-VN" w:eastAsia="vi-VN"/>
        </w:rPr>
        <w:t>BfdW</w:t>
      </w:r>
      <w:r w:rsidRPr="00D5139A">
        <w:rPr>
          <w:rFonts w:cs="Calibri"/>
          <w:bCs/>
          <w:color w:val="000000" w:themeColor="text1"/>
          <w:lang w:val="vi-VN" w:eastAsia="vi-VN"/>
        </w:rPr>
        <w:t xml:space="preserve">: </w:t>
      </w:r>
      <w:r w:rsidR="000F0A4E" w:rsidRPr="00D5139A">
        <w:rPr>
          <w:rFonts w:cs="Calibri"/>
          <w:bCs/>
          <w:color w:val="000000" w:themeColor="text1"/>
          <w:lang w:val="vi-VN" w:eastAsia="vi-VN"/>
        </w:rPr>
        <w:tab/>
      </w:r>
      <w:r w:rsidR="00261186" w:rsidRPr="00D5139A">
        <w:rPr>
          <w:rFonts w:cs="Calibri"/>
          <w:bCs/>
          <w:color w:val="000000" w:themeColor="text1"/>
          <w:lang w:val="vi-VN" w:eastAsia="vi-VN"/>
        </w:rPr>
        <w:t>50.0</w:t>
      </w:r>
      <w:r w:rsidR="001122B8" w:rsidRPr="00D5139A">
        <w:rPr>
          <w:rFonts w:cs="Calibri"/>
          <w:bCs/>
          <w:color w:val="000000" w:themeColor="text1"/>
          <w:lang w:val="vi-VN" w:eastAsia="vi-VN"/>
        </w:rPr>
        <w:t>00.000 đồng.</w:t>
      </w:r>
    </w:p>
    <w:p w14:paraId="574ACEEE" w14:textId="160CEC20" w:rsidR="001122B8" w:rsidRPr="00D5139A" w:rsidRDefault="0097248C" w:rsidP="00995DCC">
      <w:pPr>
        <w:pStyle w:val="ListParagraph"/>
        <w:numPr>
          <w:ilvl w:val="0"/>
          <w:numId w:val="11"/>
        </w:numPr>
        <w:spacing w:after="0" w:line="240" w:lineRule="auto"/>
        <w:jc w:val="both"/>
        <w:rPr>
          <w:rFonts w:cs="Calibri"/>
          <w:bCs/>
          <w:color w:val="000000" w:themeColor="text1"/>
          <w:lang w:val="vi-VN" w:eastAsia="vi-VN"/>
        </w:rPr>
      </w:pPr>
      <w:r w:rsidRPr="00D5139A">
        <w:rPr>
          <w:rFonts w:cs="Calibri"/>
          <w:bCs/>
          <w:color w:val="000000" w:themeColor="text1"/>
          <w:lang w:val="vi-VN" w:eastAsia="vi-VN"/>
        </w:rPr>
        <w:t>UBND xã và n</w:t>
      </w:r>
      <w:r w:rsidR="00E323B2" w:rsidRPr="00D5139A">
        <w:rPr>
          <w:rFonts w:cs="Calibri"/>
          <w:bCs/>
          <w:color w:val="000000" w:themeColor="text1"/>
          <w:lang w:val="vi-VN" w:eastAsia="vi-VN"/>
        </w:rPr>
        <w:t xml:space="preserve">gười dân đóng góp: </w:t>
      </w:r>
      <w:r w:rsidRPr="00D5139A">
        <w:rPr>
          <w:rFonts w:cs="Calibri"/>
          <w:bCs/>
          <w:color w:val="000000" w:themeColor="text1"/>
          <w:lang w:val="vi-VN" w:eastAsia="vi-VN"/>
        </w:rPr>
        <w:tab/>
      </w:r>
      <w:r w:rsidR="004A63B8">
        <w:rPr>
          <w:rFonts w:cs="Calibri"/>
          <w:color w:val="000000" w:themeColor="text1"/>
          <w:lang w:val="vi-VN"/>
        </w:rPr>
        <w:t>32.510.</w:t>
      </w:r>
      <w:r w:rsidR="004A63B8" w:rsidRPr="00017BB2">
        <w:rPr>
          <w:rFonts w:cs="Calibri"/>
          <w:color w:val="000000" w:themeColor="text1"/>
          <w:lang w:val="vi-VN"/>
        </w:rPr>
        <w:t xml:space="preserve">000 </w:t>
      </w:r>
      <w:r w:rsidR="001122B8" w:rsidRPr="00D5139A">
        <w:rPr>
          <w:rFonts w:cs="Calibri"/>
          <w:bCs/>
          <w:color w:val="000000" w:themeColor="text1"/>
          <w:lang w:val="vi-VN" w:eastAsia="vi-VN"/>
        </w:rPr>
        <w:t>đồng.</w:t>
      </w:r>
    </w:p>
    <w:bookmarkEnd w:id="0"/>
    <w:bookmarkEnd w:id="1"/>
    <w:p w14:paraId="13FC7615" w14:textId="08E6136F" w:rsidR="001122B8" w:rsidRPr="00D5139A" w:rsidRDefault="00E323B2" w:rsidP="0078776E">
      <w:pPr>
        <w:pStyle w:val="ListParagraph"/>
        <w:numPr>
          <w:ilvl w:val="0"/>
          <w:numId w:val="1"/>
        </w:numPr>
        <w:spacing w:after="0" w:line="240" w:lineRule="auto"/>
        <w:ind w:left="1080"/>
        <w:jc w:val="both"/>
        <w:rPr>
          <w:rFonts w:cs="Calibri"/>
          <w:b/>
          <w:bCs/>
          <w:color w:val="000000" w:themeColor="text1"/>
          <w:u w:val="single"/>
          <w:lang w:val="vi-VN" w:eastAsia="vi-VN"/>
        </w:rPr>
      </w:pPr>
      <w:r w:rsidRPr="00D5139A">
        <w:rPr>
          <w:rFonts w:cs="Calibri"/>
          <w:b/>
          <w:bCs/>
          <w:color w:val="000000" w:themeColor="text1"/>
          <w:u w:val="single"/>
          <w:lang w:val="vi-VN" w:eastAsia="vi-VN"/>
        </w:rPr>
        <w:t>Nội dung sáng kiến</w:t>
      </w:r>
      <w:r w:rsidR="0078776E" w:rsidRPr="00D5139A">
        <w:rPr>
          <w:rFonts w:cs="Calibri"/>
          <w:b/>
          <w:bCs/>
          <w:color w:val="000000" w:themeColor="text1"/>
          <w:u w:val="single"/>
          <w:lang w:eastAsia="vi-VN"/>
        </w:rPr>
        <w:t>:</w:t>
      </w:r>
    </w:p>
    <w:p w14:paraId="1CC36DF7" w14:textId="77777777" w:rsidR="00E323B2" w:rsidRPr="0078776E" w:rsidRDefault="00E323B2" w:rsidP="00E30902">
      <w:pPr>
        <w:pStyle w:val="ListParagraph"/>
        <w:numPr>
          <w:ilvl w:val="0"/>
          <w:numId w:val="5"/>
        </w:numPr>
        <w:tabs>
          <w:tab w:val="left" w:pos="851"/>
          <w:tab w:val="left" w:pos="993"/>
        </w:tabs>
        <w:spacing w:after="0" w:line="240" w:lineRule="auto"/>
        <w:ind w:left="0" w:firstLine="709"/>
        <w:jc w:val="both"/>
        <w:rPr>
          <w:rFonts w:cs="Calibri"/>
          <w:b/>
          <w:color w:val="000000" w:themeColor="text1"/>
          <w:lang w:val="vi-VN" w:eastAsia="vi-VN"/>
        </w:rPr>
      </w:pPr>
      <w:r w:rsidRPr="00D5139A">
        <w:rPr>
          <w:rFonts w:cs="Calibri"/>
          <w:b/>
          <w:color w:val="000000" w:themeColor="text1"/>
          <w:lang w:val="vi-VN" w:eastAsia="vi-VN"/>
        </w:rPr>
        <w:t>Bối cảnh chung và Mô</w:t>
      </w:r>
      <w:r w:rsidRPr="0078776E">
        <w:rPr>
          <w:rFonts w:cs="Calibri"/>
          <w:b/>
          <w:color w:val="000000" w:themeColor="text1"/>
          <w:lang w:val="vi-VN" w:eastAsia="vi-VN"/>
        </w:rPr>
        <w:t xml:space="preserve"> tả sáng kiến:</w:t>
      </w:r>
    </w:p>
    <w:p w14:paraId="7251F0F6" w14:textId="1064A4B5" w:rsidR="00D51D23" w:rsidRPr="00D51D23" w:rsidRDefault="00261186" w:rsidP="00D330B1">
      <w:pPr>
        <w:pStyle w:val="Subtitle"/>
        <w:spacing w:before="0" w:after="0"/>
        <w:ind w:firstLine="709"/>
        <w:jc w:val="both"/>
        <w:rPr>
          <w:rFonts w:ascii="Calibri" w:hAnsi="Calibri" w:cs="Calibri"/>
          <w:b w:val="0"/>
          <w:color w:val="000000" w:themeColor="text1"/>
          <w:sz w:val="22"/>
          <w:szCs w:val="22"/>
          <w:lang w:val="vi-VN"/>
        </w:rPr>
      </w:pPr>
      <w:r w:rsidRPr="00F46B81">
        <w:rPr>
          <w:rFonts w:ascii="Calibri" w:hAnsi="Calibri" w:cs="Calibri"/>
          <w:b w:val="0"/>
          <w:color w:val="000000" w:themeColor="text1"/>
          <w:sz w:val="22"/>
          <w:szCs w:val="22"/>
          <w:lang w:val="vi-VN"/>
        </w:rPr>
        <w:t>Xã An Mỹ thuộc huyện Kế Sách, tỉnh Sóc Trăng là một xã nằm gần trung tâm của huyện có trục đường huyện lộ 5 nối với thị trấn Kế Sách</w:t>
      </w:r>
      <w:r w:rsidR="00222C33">
        <w:rPr>
          <w:rFonts w:ascii="Calibri" w:hAnsi="Calibri" w:cs="Calibri"/>
          <w:b w:val="0"/>
          <w:color w:val="000000" w:themeColor="text1"/>
          <w:sz w:val="22"/>
          <w:szCs w:val="22"/>
          <w:lang w:val="vi-VN"/>
        </w:rPr>
        <w:t xml:space="preserve">, gồm </w:t>
      </w:r>
      <w:r w:rsidR="00222C33" w:rsidRPr="00F74804">
        <w:rPr>
          <w:rFonts w:ascii="Calibri" w:hAnsi="Calibri" w:cs="Calibri"/>
          <w:b w:val="0"/>
          <w:color w:val="000000" w:themeColor="text1"/>
          <w:sz w:val="22"/>
          <w:szCs w:val="22"/>
          <w:lang w:val="vi-VN"/>
        </w:rPr>
        <w:t>0</w:t>
      </w:r>
      <w:r w:rsidR="00222C33">
        <w:rPr>
          <w:rFonts w:ascii="Calibri" w:hAnsi="Calibri" w:cs="Calibri"/>
          <w:b w:val="0"/>
          <w:color w:val="000000" w:themeColor="text1"/>
          <w:sz w:val="22"/>
          <w:szCs w:val="22"/>
          <w:lang w:val="vi-VN"/>
        </w:rPr>
        <w:t>7 ấp</w:t>
      </w:r>
      <w:r w:rsidR="00222C33" w:rsidRPr="00F74804">
        <w:rPr>
          <w:rFonts w:ascii="Calibri" w:hAnsi="Calibri" w:cs="Calibri"/>
          <w:b w:val="0"/>
          <w:color w:val="000000" w:themeColor="text1"/>
          <w:sz w:val="22"/>
          <w:szCs w:val="22"/>
          <w:lang w:val="vi-VN"/>
        </w:rPr>
        <w:t>. Trong đó có ấ</w:t>
      </w:r>
      <w:r w:rsidRPr="00F46B81">
        <w:rPr>
          <w:rFonts w:ascii="Calibri" w:hAnsi="Calibri" w:cs="Calibri"/>
          <w:b w:val="0"/>
          <w:color w:val="000000" w:themeColor="text1"/>
          <w:sz w:val="22"/>
          <w:szCs w:val="22"/>
          <w:lang w:val="vi-VN"/>
        </w:rPr>
        <w:t xml:space="preserve">p Trường Lộc là ấp vùng sâu của xã giáp với xã </w:t>
      </w:r>
      <w:r w:rsidR="00B86AAB">
        <w:rPr>
          <w:rFonts w:ascii="Calibri" w:hAnsi="Calibri" w:cs="Calibri"/>
          <w:b w:val="0"/>
          <w:color w:val="000000" w:themeColor="text1"/>
          <w:sz w:val="22"/>
          <w:szCs w:val="22"/>
          <w:lang w:val="vi-VN"/>
        </w:rPr>
        <w:t>Trường Khánh của huyện Long Phú và</w:t>
      </w:r>
      <w:r w:rsidRPr="00F46B81">
        <w:rPr>
          <w:rFonts w:ascii="Calibri" w:hAnsi="Calibri" w:cs="Calibri"/>
          <w:b w:val="0"/>
          <w:color w:val="000000" w:themeColor="text1"/>
          <w:sz w:val="22"/>
          <w:szCs w:val="22"/>
          <w:lang w:val="vi-VN"/>
        </w:rPr>
        <w:t xml:space="preserve"> xã Phú Tâm của huyện Châu Thành</w:t>
      </w:r>
      <w:r w:rsidR="00AB7B8E">
        <w:rPr>
          <w:rFonts w:ascii="Calibri" w:hAnsi="Calibri" w:cs="Calibri"/>
          <w:b w:val="0"/>
          <w:color w:val="000000" w:themeColor="text1"/>
          <w:sz w:val="22"/>
          <w:szCs w:val="22"/>
          <w:lang w:val="vi-VN"/>
        </w:rPr>
        <w:t>,</w:t>
      </w:r>
      <w:r w:rsidR="00AB7B8E" w:rsidRPr="00AB7B8E">
        <w:rPr>
          <w:rFonts w:ascii="Calibri" w:hAnsi="Calibri" w:cs="Calibri"/>
          <w:b w:val="0"/>
          <w:color w:val="000000" w:themeColor="text1"/>
          <w:sz w:val="22"/>
          <w:szCs w:val="22"/>
          <w:lang w:val="vi-VN"/>
        </w:rPr>
        <w:t xml:space="preserve"> b</w:t>
      </w:r>
      <w:r w:rsidRPr="00F46B81">
        <w:rPr>
          <w:rFonts w:ascii="Calibri" w:hAnsi="Calibri" w:cs="Calibri"/>
          <w:b w:val="0"/>
          <w:color w:val="000000" w:themeColor="text1"/>
          <w:sz w:val="22"/>
          <w:szCs w:val="22"/>
          <w:lang w:val="vi-VN"/>
        </w:rPr>
        <w:t xml:space="preserve">à con sinh sống </w:t>
      </w:r>
      <w:r w:rsidR="00B86AAB">
        <w:rPr>
          <w:rFonts w:ascii="Calibri" w:hAnsi="Calibri" w:cs="Calibri"/>
          <w:b w:val="0"/>
          <w:color w:val="000000" w:themeColor="text1"/>
          <w:sz w:val="22"/>
          <w:szCs w:val="22"/>
          <w:lang w:val="vi-VN"/>
        </w:rPr>
        <w:t xml:space="preserve">chủ yếu là sản xuất nông nghiệp </w:t>
      </w:r>
      <w:r w:rsidR="00B86AAB" w:rsidRPr="00B86AAB">
        <w:rPr>
          <w:rFonts w:ascii="Calibri" w:hAnsi="Calibri" w:cs="Calibri"/>
          <w:b w:val="0"/>
          <w:color w:val="000000" w:themeColor="text1"/>
          <w:sz w:val="22"/>
          <w:szCs w:val="22"/>
          <w:lang w:val="vi-VN"/>
        </w:rPr>
        <w:t>trong đó</w:t>
      </w:r>
      <w:r w:rsidR="00B86AAB">
        <w:rPr>
          <w:rFonts w:ascii="Calibri" w:hAnsi="Calibri" w:cs="Calibri"/>
          <w:b w:val="0"/>
          <w:color w:val="000000" w:themeColor="text1"/>
          <w:sz w:val="22"/>
          <w:szCs w:val="22"/>
          <w:lang w:val="vi-VN"/>
        </w:rPr>
        <w:t xml:space="preserve"> </w:t>
      </w:r>
      <w:r w:rsidRPr="00F46B81">
        <w:rPr>
          <w:rFonts w:ascii="Calibri" w:hAnsi="Calibri" w:cs="Calibri"/>
          <w:b w:val="0"/>
          <w:color w:val="000000" w:themeColor="text1"/>
          <w:sz w:val="22"/>
          <w:szCs w:val="22"/>
          <w:lang w:val="vi-VN"/>
        </w:rPr>
        <w:t xml:space="preserve">trồng cây ăn trái và </w:t>
      </w:r>
      <w:r w:rsidR="00AB7B8E">
        <w:rPr>
          <w:rFonts w:ascii="Calibri" w:hAnsi="Calibri" w:cs="Calibri"/>
          <w:b w:val="0"/>
          <w:color w:val="000000" w:themeColor="text1"/>
          <w:sz w:val="22"/>
          <w:szCs w:val="22"/>
          <w:lang w:val="vi-VN"/>
        </w:rPr>
        <w:t>lúa là chính.</w:t>
      </w:r>
      <w:r w:rsidR="00B86AAB">
        <w:rPr>
          <w:rFonts w:ascii="Calibri" w:hAnsi="Calibri" w:cs="Calibri"/>
          <w:b w:val="0"/>
          <w:color w:val="000000" w:themeColor="text1"/>
          <w:sz w:val="22"/>
          <w:szCs w:val="22"/>
          <w:lang w:val="vi-VN"/>
        </w:rPr>
        <w:t xml:space="preserve"> </w:t>
      </w:r>
      <w:r w:rsidR="00AB7B8E">
        <w:rPr>
          <w:rFonts w:ascii="Calibri" w:hAnsi="Calibri" w:cs="Calibri"/>
          <w:b w:val="0"/>
          <w:color w:val="000000" w:themeColor="text1"/>
          <w:sz w:val="22"/>
          <w:szCs w:val="22"/>
          <w:lang w:val="vi-VN"/>
        </w:rPr>
        <w:t>H</w:t>
      </w:r>
      <w:r w:rsidR="00B86AAB" w:rsidRPr="00B86AAB">
        <w:rPr>
          <w:rFonts w:ascii="Calibri" w:hAnsi="Calibri" w:cs="Calibri"/>
          <w:b w:val="0"/>
          <w:color w:val="000000" w:themeColor="text1"/>
          <w:sz w:val="22"/>
          <w:szCs w:val="22"/>
          <w:lang w:val="vi-VN"/>
        </w:rPr>
        <w:t xml:space="preserve">iện nay </w:t>
      </w:r>
      <w:r w:rsidR="00AB7B8E" w:rsidRPr="00AB7B8E">
        <w:rPr>
          <w:rFonts w:ascii="Calibri" w:hAnsi="Calibri" w:cs="Calibri"/>
          <w:b w:val="0"/>
          <w:color w:val="000000" w:themeColor="text1"/>
          <w:sz w:val="22"/>
          <w:szCs w:val="22"/>
          <w:lang w:val="vi-VN"/>
        </w:rPr>
        <w:t>trên địa bàn</w:t>
      </w:r>
      <w:r w:rsidRPr="00F46B81">
        <w:rPr>
          <w:rFonts w:ascii="Calibri" w:hAnsi="Calibri" w:cs="Calibri"/>
          <w:b w:val="0"/>
          <w:color w:val="000000" w:themeColor="text1"/>
          <w:sz w:val="22"/>
          <w:szCs w:val="22"/>
          <w:lang w:val="vi-VN"/>
        </w:rPr>
        <w:t xml:space="preserve"> ấp các </w:t>
      </w:r>
      <w:r w:rsidR="00AB7B8E" w:rsidRPr="00AB7B8E">
        <w:rPr>
          <w:rFonts w:ascii="Calibri" w:hAnsi="Calibri" w:cs="Calibri"/>
          <w:b w:val="0"/>
          <w:color w:val="000000" w:themeColor="text1"/>
          <w:sz w:val="22"/>
          <w:szCs w:val="22"/>
          <w:lang w:val="vi-VN"/>
        </w:rPr>
        <w:t>trục chính</w:t>
      </w:r>
      <w:r w:rsidR="00AB7B8E" w:rsidRPr="00F46B81">
        <w:rPr>
          <w:rFonts w:ascii="Calibri" w:hAnsi="Calibri" w:cs="Calibri"/>
          <w:b w:val="0"/>
          <w:color w:val="000000" w:themeColor="text1"/>
          <w:sz w:val="22"/>
          <w:szCs w:val="22"/>
          <w:lang w:val="vi-VN"/>
        </w:rPr>
        <w:t xml:space="preserve"> </w:t>
      </w:r>
      <w:r w:rsidR="00AB7B8E" w:rsidRPr="00AB7B8E">
        <w:rPr>
          <w:rFonts w:ascii="Calibri" w:hAnsi="Calibri" w:cs="Calibri"/>
          <w:b w:val="0"/>
          <w:color w:val="000000" w:themeColor="text1"/>
          <w:sz w:val="22"/>
          <w:szCs w:val="22"/>
          <w:lang w:val="vi-VN"/>
        </w:rPr>
        <w:t xml:space="preserve">đã được xây dựng </w:t>
      </w:r>
      <w:r w:rsidRPr="00F46B81">
        <w:rPr>
          <w:rFonts w:ascii="Calibri" w:hAnsi="Calibri" w:cs="Calibri"/>
          <w:b w:val="0"/>
          <w:color w:val="000000" w:themeColor="text1"/>
          <w:sz w:val="22"/>
          <w:szCs w:val="22"/>
          <w:lang w:val="vi-VN"/>
        </w:rPr>
        <w:t xml:space="preserve">tuyến lộ đal </w:t>
      </w:r>
      <w:r w:rsidR="00AB7B8E">
        <w:rPr>
          <w:rFonts w:ascii="Calibri" w:hAnsi="Calibri" w:cs="Calibri"/>
          <w:b w:val="0"/>
          <w:color w:val="000000" w:themeColor="text1"/>
          <w:sz w:val="22"/>
          <w:szCs w:val="22"/>
          <w:lang w:val="vi-VN"/>
        </w:rPr>
        <w:t xml:space="preserve">thông suốt, tuy nhiên </w:t>
      </w:r>
      <w:r w:rsidR="00AB7B8E" w:rsidRPr="00AB7B8E">
        <w:rPr>
          <w:rFonts w:ascii="Calibri" w:hAnsi="Calibri" w:cs="Calibri"/>
          <w:b w:val="0"/>
          <w:color w:val="000000" w:themeColor="text1"/>
          <w:sz w:val="22"/>
          <w:szCs w:val="22"/>
          <w:lang w:val="vi-VN"/>
        </w:rPr>
        <w:t xml:space="preserve">do nguồn ngân sách tại địa phương còn hạn chế nên </w:t>
      </w:r>
      <w:r w:rsidR="00AB7B8E">
        <w:rPr>
          <w:rFonts w:ascii="Calibri" w:hAnsi="Calibri" w:cs="Calibri"/>
          <w:b w:val="0"/>
          <w:color w:val="000000" w:themeColor="text1"/>
          <w:sz w:val="22"/>
          <w:szCs w:val="22"/>
          <w:lang w:val="vi-VN"/>
        </w:rPr>
        <w:t xml:space="preserve">một vài khu vực sâu trong ấp </w:t>
      </w:r>
      <w:r w:rsidR="00AB7B8E" w:rsidRPr="00AB7B8E">
        <w:rPr>
          <w:rFonts w:ascii="Calibri" w:hAnsi="Calibri" w:cs="Calibri"/>
          <w:b w:val="0"/>
          <w:color w:val="000000" w:themeColor="text1"/>
          <w:sz w:val="22"/>
          <w:szCs w:val="22"/>
          <w:lang w:val="vi-VN"/>
        </w:rPr>
        <w:t>xa khu dân cư tập trung</w:t>
      </w:r>
      <w:r w:rsidR="00DF7F67" w:rsidRPr="00DF7F67">
        <w:rPr>
          <w:rFonts w:ascii="Calibri" w:hAnsi="Calibri" w:cs="Calibri"/>
          <w:b w:val="0"/>
          <w:color w:val="000000" w:themeColor="text1"/>
          <w:sz w:val="22"/>
          <w:szCs w:val="22"/>
          <w:lang w:val="vi-VN"/>
        </w:rPr>
        <w:t xml:space="preserve"> </w:t>
      </w:r>
      <w:r w:rsidR="00AB7B8E" w:rsidRPr="00AB7B8E">
        <w:rPr>
          <w:rFonts w:ascii="Calibri" w:hAnsi="Calibri" w:cs="Calibri"/>
          <w:b w:val="0"/>
          <w:color w:val="000000" w:themeColor="text1"/>
          <w:sz w:val="22"/>
          <w:szCs w:val="22"/>
          <w:lang w:val="vi-VN"/>
        </w:rPr>
        <w:t xml:space="preserve">chưa được </w:t>
      </w:r>
      <w:r w:rsidR="00AB7B8E" w:rsidRPr="00F73AAD">
        <w:rPr>
          <w:rFonts w:ascii="Calibri" w:hAnsi="Calibri" w:cs="Calibri"/>
          <w:b w:val="0"/>
          <w:color w:val="000000" w:themeColor="text1"/>
          <w:sz w:val="22"/>
          <w:szCs w:val="22"/>
          <w:lang w:val="vi-VN"/>
        </w:rPr>
        <w:t>xây dựng lộ Đal</w:t>
      </w:r>
      <w:r w:rsidR="00DF7F67" w:rsidRPr="00F73AAD">
        <w:rPr>
          <w:rFonts w:ascii="Calibri" w:hAnsi="Calibri" w:cs="Calibri"/>
          <w:b w:val="0"/>
          <w:color w:val="000000" w:themeColor="text1"/>
          <w:sz w:val="22"/>
          <w:szCs w:val="22"/>
          <w:lang w:val="vi-VN"/>
        </w:rPr>
        <w:t xml:space="preserve"> hoàn chỉnh</w:t>
      </w:r>
      <w:r w:rsidR="00222C33" w:rsidRPr="00F73AAD">
        <w:rPr>
          <w:rFonts w:ascii="Calibri" w:hAnsi="Calibri" w:cs="Calibri"/>
          <w:b w:val="0"/>
          <w:color w:val="000000" w:themeColor="text1"/>
          <w:sz w:val="22"/>
          <w:szCs w:val="22"/>
          <w:lang w:val="vi-VN"/>
        </w:rPr>
        <w:t>,</w:t>
      </w:r>
      <w:r w:rsidR="00AB7B8E" w:rsidRPr="00F73AAD">
        <w:rPr>
          <w:rFonts w:ascii="Calibri" w:hAnsi="Calibri" w:cs="Calibri"/>
          <w:b w:val="0"/>
          <w:color w:val="000000" w:themeColor="text1"/>
          <w:sz w:val="22"/>
          <w:szCs w:val="22"/>
          <w:lang w:val="vi-VN"/>
        </w:rPr>
        <w:t xml:space="preserve"> mà chỉ là những con đường mòn được hì</w:t>
      </w:r>
      <w:r w:rsidR="00DF7F67" w:rsidRPr="00F73AAD">
        <w:rPr>
          <w:rFonts w:ascii="Calibri" w:hAnsi="Calibri" w:cs="Calibri"/>
          <w:b w:val="0"/>
          <w:color w:val="000000" w:themeColor="text1"/>
          <w:sz w:val="22"/>
          <w:szCs w:val="22"/>
          <w:lang w:val="vi-VN"/>
        </w:rPr>
        <w:t>nh thành do nạo vét kênh mương</w:t>
      </w:r>
      <w:r w:rsidR="00D51D23" w:rsidRPr="00D51D23">
        <w:rPr>
          <w:rFonts w:ascii="Calibri" w:hAnsi="Calibri" w:cs="Calibri"/>
          <w:b w:val="0"/>
          <w:color w:val="000000" w:themeColor="text1"/>
          <w:sz w:val="22"/>
          <w:szCs w:val="22"/>
          <w:lang w:val="vi-VN"/>
        </w:rPr>
        <w:t xml:space="preserve"> vì thế thường xuyên bị ngập do triều cường dâng cao dẫn tới nguy cơ sạt lở đất và xâm nhập mặn</w:t>
      </w:r>
      <w:r w:rsidR="00D51D23">
        <w:rPr>
          <w:rFonts w:ascii="Calibri" w:hAnsi="Calibri" w:cs="Calibri"/>
          <w:b w:val="0"/>
          <w:color w:val="000000" w:themeColor="text1"/>
          <w:sz w:val="22"/>
          <w:szCs w:val="22"/>
          <w:lang w:val="vi-VN"/>
        </w:rPr>
        <w:t>, đồng thời</w:t>
      </w:r>
      <w:r w:rsidR="00D51D23" w:rsidRPr="00D51D23">
        <w:rPr>
          <w:rFonts w:ascii="Calibri" w:hAnsi="Calibri" w:cs="Calibri"/>
          <w:b w:val="0"/>
          <w:color w:val="000000" w:themeColor="text1"/>
          <w:sz w:val="22"/>
          <w:szCs w:val="22"/>
          <w:lang w:val="vi-VN"/>
        </w:rPr>
        <w:t xml:space="preserve"> </w:t>
      </w:r>
      <w:r w:rsidR="00D51D23" w:rsidRPr="00D51D23">
        <w:rPr>
          <w:rFonts w:ascii="Calibri" w:hAnsi="Calibri" w:cs="Calibri"/>
          <w:b w:val="0"/>
          <w:color w:val="000000" w:themeColor="text1"/>
          <w:sz w:val="22"/>
          <w:szCs w:val="22"/>
          <w:lang w:val="vi-VN"/>
        </w:rPr>
        <w:t>vào mùa mưa</w:t>
      </w:r>
      <w:r w:rsidR="00D51D23" w:rsidRPr="00D51D23">
        <w:rPr>
          <w:rFonts w:ascii="Calibri" w:hAnsi="Calibri" w:cs="Calibri"/>
          <w:b w:val="0"/>
          <w:color w:val="000000" w:themeColor="text1"/>
          <w:sz w:val="22"/>
          <w:szCs w:val="22"/>
          <w:lang w:val="vi-VN"/>
        </w:rPr>
        <w:t xml:space="preserve"> đường lầy lội ảnh hưởng đến</w:t>
      </w:r>
      <w:r w:rsidR="00BE78AC">
        <w:rPr>
          <w:rFonts w:ascii="Calibri" w:hAnsi="Calibri" w:cs="Calibri"/>
          <w:b w:val="0"/>
          <w:color w:val="000000" w:themeColor="text1"/>
          <w:sz w:val="22"/>
          <w:szCs w:val="22"/>
          <w:lang w:val="vi-VN"/>
        </w:rPr>
        <w:t xml:space="preserve"> việc đi lại và giao thương hàng h</w:t>
      </w:r>
      <w:r w:rsidR="00D51D23" w:rsidRPr="00D51D23">
        <w:rPr>
          <w:rFonts w:ascii="Calibri" w:hAnsi="Calibri" w:cs="Calibri"/>
          <w:b w:val="0"/>
          <w:color w:val="000000" w:themeColor="text1"/>
          <w:sz w:val="22"/>
          <w:szCs w:val="22"/>
          <w:lang w:val="vi-VN"/>
        </w:rPr>
        <w:t>o</w:t>
      </w:r>
      <w:r w:rsidR="00BE78AC" w:rsidRPr="00BE78AC">
        <w:rPr>
          <w:rFonts w:ascii="Calibri" w:hAnsi="Calibri" w:cs="Calibri"/>
          <w:b w:val="0"/>
          <w:color w:val="000000" w:themeColor="text1"/>
          <w:sz w:val="22"/>
          <w:szCs w:val="22"/>
          <w:lang w:val="vi-VN"/>
        </w:rPr>
        <w:t>á</w:t>
      </w:r>
      <w:r w:rsidR="00D51D23" w:rsidRPr="00D51D23">
        <w:rPr>
          <w:rFonts w:ascii="Calibri" w:hAnsi="Calibri" w:cs="Calibri"/>
          <w:b w:val="0"/>
          <w:color w:val="000000" w:themeColor="text1"/>
          <w:sz w:val="22"/>
          <w:szCs w:val="22"/>
          <w:lang w:val="vi-VN"/>
        </w:rPr>
        <w:t xml:space="preserve"> của người dân trong khu vực.</w:t>
      </w:r>
    </w:p>
    <w:p w14:paraId="241BF8D2" w14:textId="32243049" w:rsidR="00261186" w:rsidRPr="00D330B1" w:rsidRDefault="00DF7F67" w:rsidP="00D330B1">
      <w:pPr>
        <w:pStyle w:val="Subtitle"/>
        <w:spacing w:before="0" w:after="0"/>
        <w:ind w:firstLine="709"/>
        <w:jc w:val="both"/>
        <w:rPr>
          <w:rFonts w:ascii="Calibri" w:hAnsi="Calibri" w:cs="Calibri"/>
          <w:b w:val="0"/>
          <w:color w:val="000000" w:themeColor="text1"/>
          <w:sz w:val="22"/>
          <w:szCs w:val="22"/>
          <w:lang w:val="vi-VN"/>
        </w:rPr>
      </w:pPr>
      <w:r w:rsidRPr="00F73AAD">
        <w:rPr>
          <w:rFonts w:ascii="Calibri" w:hAnsi="Calibri" w:cs="Calibri"/>
          <w:b w:val="0"/>
          <w:color w:val="000000" w:themeColor="text1"/>
          <w:sz w:val="22"/>
          <w:szCs w:val="22"/>
          <w:lang w:val="vi-VN"/>
        </w:rPr>
        <w:t>Đặt biệt t</w:t>
      </w:r>
      <w:r w:rsidR="00AB7B8E" w:rsidRPr="00F73AAD">
        <w:rPr>
          <w:rFonts w:ascii="Calibri" w:hAnsi="Calibri" w:cs="Calibri"/>
          <w:b w:val="0"/>
          <w:color w:val="000000" w:themeColor="text1"/>
          <w:sz w:val="22"/>
          <w:szCs w:val="22"/>
          <w:lang w:val="vi-VN"/>
        </w:rPr>
        <w:t xml:space="preserve">rong đó có đoạn </w:t>
      </w:r>
      <w:r w:rsidRPr="00F73AAD">
        <w:rPr>
          <w:rFonts w:ascii="Calibri" w:hAnsi="Calibri" w:cs="Calibri"/>
          <w:b w:val="0"/>
          <w:color w:val="000000" w:themeColor="text1"/>
          <w:sz w:val="22"/>
          <w:szCs w:val="22"/>
          <w:lang w:val="vi-VN"/>
        </w:rPr>
        <w:t xml:space="preserve">đường </w:t>
      </w:r>
      <w:r w:rsidR="00421B37" w:rsidRPr="00F73AAD">
        <w:rPr>
          <w:rFonts w:ascii="Calibri" w:hAnsi="Calibri" w:cs="Calibri"/>
          <w:b w:val="0"/>
          <w:color w:val="000000" w:themeColor="text1"/>
          <w:sz w:val="22"/>
          <w:szCs w:val="22"/>
          <w:lang w:val="vi-VN"/>
        </w:rPr>
        <w:t xml:space="preserve">kênh </w:t>
      </w:r>
      <w:r w:rsidR="00AB7B8E" w:rsidRPr="00F73AAD">
        <w:rPr>
          <w:rFonts w:ascii="Calibri" w:hAnsi="Calibri" w:cs="Calibri"/>
          <w:b w:val="0"/>
          <w:color w:val="000000" w:themeColor="text1"/>
          <w:sz w:val="22"/>
          <w:szCs w:val="22"/>
          <w:lang w:val="vi-VN"/>
        </w:rPr>
        <w:t xml:space="preserve">từ nhà </w:t>
      </w:r>
      <w:r w:rsidR="00421B37" w:rsidRPr="00F73AAD">
        <w:rPr>
          <w:rFonts w:ascii="Calibri" w:hAnsi="Calibri" w:cs="Calibri"/>
          <w:b w:val="0"/>
          <w:color w:val="000000" w:themeColor="text1"/>
          <w:sz w:val="22"/>
          <w:szCs w:val="22"/>
          <w:lang w:val="vi-VN"/>
        </w:rPr>
        <w:t>ô</w:t>
      </w:r>
      <w:r w:rsidR="00AB7B8E" w:rsidRPr="00F73AAD">
        <w:rPr>
          <w:rFonts w:ascii="Calibri" w:hAnsi="Calibri" w:cs="Calibri"/>
          <w:b w:val="0"/>
          <w:color w:val="000000" w:themeColor="text1"/>
          <w:sz w:val="22"/>
          <w:szCs w:val="22"/>
          <w:lang w:val="vi-VN"/>
        </w:rPr>
        <w:t>ng Năm</w:t>
      </w:r>
      <w:r w:rsidR="00261186" w:rsidRPr="00F73AAD">
        <w:rPr>
          <w:rFonts w:ascii="Calibri" w:hAnsi="Calibri" w:cs="Calibri"/>
          <w:b w:val="0"/>
          <w:color w:val="000000" w:themeColor="text1"/>
          <w:sz w:val="22"/>
          <w:szCs w:val="22"/>
          <w:lang w:val="vi-VN"/>
        </w:rPr>
        <w:t xml:space="preserve"> Long đến </w:t>
      </w:r>
      <w:r w:rsidR="00421B37" w:rsidRPr="00F73AAD">
        <w:rPr>
          <w:rFonts w:ascii="Calibri" w:hAnsi="Calibri" w:cs="Calibri"/>
          <w:b w:val="0"/>
          <w:color w:val="000000" w:themeColor="text1"/>
          <w:sz w:val="22"/>
          <w:szCs w:val="22"/>
          <w:lang w:val="vi-VN"/>
        </w:rPr>
        <w:t xml:space="preserve">cuối đường </w:t>
      </w:r>
      <w:r w:rsidR="00261186" w:rsidRPr="00F73AAD">
        <w:rPr>
          <w:rFonts w:ascii="Calibri" w:hAnsi="Calibri" w:cs="Calibri"/>
          <w:b w:val="0"/>
          <w:color w:val="000000" w:themeColor="text1"/>
          <w:sz w:val="22"/>
          <w:szCs w:val="22"/>
          <w:lang w:val="vi-VN"/>
        </w:rPr>
        <w:t xml:space="preserve">nhà </w:t>
      </w:r>
      <w:r w:rsidR="00421B37" w:rsidRPr="00F73AAD">
        <w:rPr>
          <w:rFonts w:ascii="Calibri" w:hAnsi="Calibri" w:cs="Calibri"/>
          <w:b w:val="0"/>
          <w:color w:val="000000" w:themeColor="text1"/>
          <w:sz w:val="22"/>
          <w:szCs w:val="22"/>
          <w:lang w:val="vi-VN"/>
        </w:rPr>
        <w:t>Ông Hai Thảo và nhà ông Hai Tua với chiều dài khoảng 1.150 m, trong đó có 40 hộ dân đang sinh sống ch</w:t>
      </w:r>
      <w:r w:rsidR="00D330B1" w:rsidRPr="00F73AAD">
        <w:rPr>
          <w:rFonts w:ascii="Calibri" w:hAnsi="Calibri" w:cs="Calibri"/>
          <w:b w:val="0"/>
          <w:color w:val="000000" w:themeColor="text1"/>
          <w:sz w:val="22"/>
          <w:szCs w:val="22"/>
          <w:lang w:val="vi-VN"/>
        </w:rPr>
        <w:t>ủ yếu là làm thuê, trồng</w:t>
      </w:r>
      <w:r w:rsidR="00421B37" w:rsidRPr="00F73AAD">
        <w:rPr>
          <w:rFonts w:ascii="Calibri" w:hAnsi="Calibri" w:cs="Calibri"/>
          <w:b w:val="0"/>
          <w:color w:val="000000" w:themeColor="text1"/>
          <w:sz w:val="22"/>
          <w:szCs w:val="22"/>
          <w:lang w:val="vi-VN"/>
        </w:rPr>
        <w:t xml:space="preserve"> cây ăn trái và trồng lúa</w:t>
      </w:r>
      <w:r w:rsidR="00D330B1" w:rsidRPr="00F73AAD">
        <w:rPr>
          <w:rFonts w:ascii="Calibri" w:hAnsi="Calibri" w:cs="Calibri"/>
          <w:b w:val="0"/>
          <w:color w:val="000000" w:themeColor="text1"/>
          <w:sz w:val="22"/>
          <w:szCs w:val="22"/>
          <w:lang w:val="vi-VN"/>
        </w:rPr>
        <w:t xml:space="preserve"> với diện tích </w:t>
      </w:r>
      <w:r w:rsidR="00DD0DDE" w:rsidRPr="00DD0DDE">
        <w:rPr>
          <w:rFonts w:ascii="Calibri" w:hAnsi="Calibri" w:cs="Calibri"/>
          <w:b w:val="0"/>
          <w:color w:val="000000" w:themeColor="text1"/>
          <w:sz w:val="22"/>
          <w:szCs w:val="22"/>
          <w:lang w:val="vi-VN"/>
        </w:rPr>
        <w:t>hơn</w:t>
      </w:r>
      <w:r w:rsidR="00D330B1" w:rsidRPr="00F73AAD">
        <w:rPr>
          <w:rFonts w:ascii="Calibri" w:hAnsi="Calibri" w:cs="Calibri"/>
          <w:b w:val="0"/>
          <w:color w:val="000000" w:themeColor="text1"/>
          <w:sz w:val="22"/>
          <w:szCs w:val="22"/>
          <w:lang w:val="vi-VN"/>
        </w:rPr>
        <w:t xml:space="preserve"> 08 ha. T</w:t>
      </w:r>
      <w:r w:rsidR="00261186" w:rsidRPr="00F73AAD">
        <w:rPr>
          <w:rFonts w:ascii="Calibri" w:hAnsi="Calibri" w:cs="Calibri"/>
          <w:b w:val="0"/>
          <w:color w:val="000000" w:themeColor="text1"/>
          <w:sz w:val="22"/>
          <w:szCs w:val="22"/>
          <w:lang w:val="vi-VN"/>
        </w:rPr>
        <w:t>uyến đường mới nạo vét nên</w:t>
      </w:r>
      <w:r w:rsidR="00D330B1" w:rsidRPr="00F73AAD">
        <w:rPr>
          <w:rFonts w:ascii="Calibri" w:hAnsi="Calibri" w:cs="Calibri"/>
          <w:b w:val="0"/>
          <w:color w:val="000000" w:themeColor="text1"/>
          <w:sz w:val="22"/>
          <w:szCs w:val="22"/>
          <w:lang w:val="vi-VN"/>
        </w:rPr>
        <w:t xml:space="preserve"> việc đi </w:t>
      </w:r>
      <w:r w:rsidR="00261186" w:rsidRPr="00F73AAD">
        <w:rPr>
          <w:rFonts w:ascii="Calibri" w:hAnsi="Calibri" w:cs="Calibri"/>
          <w:b w:val="0"/>
          <w:color w:val="000000" w:themeColor="text1"/>
          <w:sz w:val="22"/>
          <w:szCs w:val="22"/>
          <w:lang w:val="vi-VN"/>
        </w:rPr>
        <w:t xml:space="preserve">lại của người dân </w:t>
      </w:r>
      <w:r w:rsidR="00D330B1" w:rsidRPr="00F73AAD">
        <w:rPr>
          <w:rFonts w:ascii="Calibri" w:hAnsi="Calibri" w:cs="Calibri"/>
          <w:b w:val="0"/>
          <w:color w:val="000000" w:themeColor="text1"/>
          <w:sz w:val="22"/>
          <w:szCs w:val="22"/>
          <w:lang w:val="vi-VN"/>
        </w:rPr>
        <w:t>rất khó khăn, cây trái sản xuất</w:t>
      </w:r>
      <w:r w:rsidR="00261186" w:rsidRPr="00F73AAD">
        <w:rPr>
          <w:rFonts w:ascii="Calibri" w:hAnsi="Calibri" w:cs="Calibri"/>
          <w:b w:val="0"/>
          <w:color w:val="000000" w:themeColor="text1"/>
          <w:sz w:val="22"/>
          <w:szCs w:val="22"/>
          <w:lang w:val="vi-VN"/>
        </w:rPr>
        <w:t xml:space="preserve"> rất khó vận chuyển để bán, </w:t>
      </w:r>
      <w:r w:rsidR="00D330B1" w:rsidRPr="00F73AAD">
        <w:rPr>
          <w:rFonts w:ascii="Calibri" w:hAnsi="Calibri" w:cs="Calibri"/>
          <w:b w:val="0"/>
          <w:color w:val="000000" w:themeColor="text1"/>
          <w:sz w:val="22"/>
          <w:szCs w:val="22"/>
          <w:lang w:val="vi-VN"/>
        </w:rPr>
        <w:t xml:space="preserve">thương lái ép giá nên </w:t>
      </w:r>
      <w:r w:rsidR="00261186" w:rsidRPr="00F73AAD">
        <w:rPr>
          <w:rFonts w:ascii="Calibri" w:hAnsi="Calibri" w:cs="Calibri"/>
          <w:b w:val="0"/>
          <w:color w:val="000000" w:themeColor="text1"/>
          <w:sz w:val="22"/>
          <w:szCs w:val="22"/>
          <w:lang w:val="vi-VN"/>
        </w:rPr>
        <w:t>chí phí tăng cao là</w:t>
      </w:r>
      <w:r w:rsidR="00D330B1" w:rsidRPr="00F73AAD">
        <w:rPr>
          <w:rFonts w:ascii="Calibri" w:hAnsi="Calibri" w:cs="Calibri"/>
          <w:b w:val="0"/>
          <w:color w:val="000000" w:themeColor="text1"/>
          <w:sz w:val="22"/>
          <w:szCs w:val="22"/>
          <w:lang w:val="vi-VN"/>
        </w:rPr>
        <w:t>m cho lợi</w:t>
      </w:r>
      <w:r w:rsidR="00D330B1">
        <w:rPr>
          <w:rFonts w:ascii="Calibri" w:hAnsi="Calibri" w:cs="Calibri"/>
          <w:b w:val="0"/>
          <w:color w:val="000000" w:themeColor="text1"/>
          <w:sz w:val="22"/>
          <w:szCs w:val="22"/>
          <w:lang w:val="vi-VN"/>
        </w:rPr>
        <w:t xml:space="preserve"> nhuận của hộ dân thấp và</w:t>
      </w:r>
      <w:r w:rsidR="00261186" w:rsidRPr="00F46B81">
        <w:rPr>
          <w:rFonts w:ascii="Calibri" w:hAnsi="Calibri" w:cs="Calibri"/>
          <w:b w:val="0"/>
          <w:color w:val="000000" w:themeColor="text1"/>
          <w:sz w:val="22"/>
          <w:szCs w:val="22"/>
          <w:lang w:val="vi-VN"/>
        </w:rPr>
        <w:t xml:space="preserve"> khi </w:t>
      </w:r>
      <w:r w:rsidR="00BE78AC" w:rsidRPr="00D51D23">
        <w:rPr>
          <w:rFonts w:ascii="Calibri" w:hAnsi="Calibri" w:cs="Calibri"/>
          <w:b w:val="0"/>
          <w:color w:val="000000" w:themeColor="text1"/>
          <w:sz w:val="22"/>
          <w:szCs w:val="22"/>
          <w:lang w:val="vi-VN"/>
        </w:rPr>
        <w:t>triều cường dâng cao dẫn tới nguy cơ sạt lở đất và xâm nhập mặn</w:t>
      </w:r>
      <w:r w:rsidR="00BE78AC">
        <w:rPr>
          <w:rFonts w:ascii="Calibri" w:hAnsi="Calibri" w:cs="Calibri"/>
          <w:b w:val="0"/>
          <w:color w:val="000000" w:themeColor="text1"/>
          <w:sz w:val="22"/>
          <w:szCs w:val="22"/>
          <w:lang w:val="vi-VN"/>
        </w:rPr>
        <w:t xml:space="preserve">, </w:t>
      </w:r>
      <w:r w:rsidR="00261186" w:rsidRPr="00F46B81">
        <w:rPr>
          <w:rFonts w:ascii="Calibri" w:hAnsi="Calibri" w:cs="Calibri"/>
          <w:b w:val="0"/>
          <w:color w:val="000000" w:themeColor="text1"/>
          <w:sz w:val="22"/>
          <w:szCs w:val="22"/>
          <w:lang w:val="vi-VN"/>
        </w:rPr>
        <w:t xml:space="preserve">đến mùa mưa </w:t>
      </w:r>
      <w:r w:rsidR="00D330B1" w:rsidRPr="00D330B1">
        <w:rPr>
          <w:rFonts w:ascii="Calibri" w:hAnsi="Calibri" w:cs="Calibri"/>
          <w:b w:val="0"/>
          <w:color w:val="000000" w:themeColor="text1"/>
          <w:sz w:val="22"/>
          <w:szCs w:val="22"/>
          <w:lang w:val="vi-VN"/>
        </w:rPr>
        <w:t>đường đất trơn chợt các em</w:t>
      </w:r>
      <w:r w:rsidR="00261186" w:rsidRPr="00F46B81">
        <w:rPr>
          <w:rFonts w:ascii="Calibri" w:hAnsi="Calibri" w:cs="Calibri"/>
          <w:b w:val="0"/>
          <w:color w:val="000000" w:themeColor="text1"/>
          <w:sz w:val="22"/>
          <w:szCs w:val="22"/>
          <w:lang w:val="vi-VN"/>
        </w:rPr>
        <w:t xml:space="preserve"> học sinh đi học khá vất vả, </w:t>
      </w:r>
      <w:r w:rsidR="00D330B1">
        <w:rPr>
          <w:rFonts w:ascii="Calibri" w:hAnsi="Calibri" w:cs="Calibri"/>
          <w:b w:val="0"/>
          <w:color w:val="000000" w:themeColor="text1"/>
          <w:sz w:val="22"/>
          <w:szCs w:val="22"/>
          <w:lang w:val="vi-VN"/>
        </w:rPr>
        <w:t>người già</w:t>
      </w:r>
      <w:r w:rsidR="00261186" w:rsidRPr="00F46B81">
        <w:rPr>
          <w:rFonts w:ascii="Calibri" w:hAnsi="Calibri" w:cs="Calibri"/>
          <w:b w:val="0"/>
          <w:color w:val="000000" w:themeColor="text1"/>
          <w:sz w:val="22"/>
          <w:szCs w:val="22"/>
          <w:lang w:val="vi-VN"/>
        </w:rPr>
        <w:t xml:space="preserve"> lúc đao ốm rất khó khăn trong việc </w:t>
      </w:r>
      <w:r w:rsidR="00D330B1" w:rsidRPr="00D330B1">
        <w:rPr>
          <w:rFonts w:ascii="Calibri" w:hAnsi="Calibri" w:cs="Calibri"/>
          <w:b w:val="0"/>
          <w:color w:val="000000" w:themeColor="text1"/>
          <w:sz w:val="22"/>
          <w:szCs w:val="22"/>
          <w:lang w:val="vi-VN"/>
        </w:rPr>
        <w:t xml:space="preserve">di chuyển đi </w:t>
      </w:r>
      <w:r w:rsidR="00261186" w:rsidRPr="00F46B81">
        <w:rPr>
          <w:rFonts w:ascii="Calibri" w:hAnsi="Calibri" w:cs="Calibri"/>
          <w:b w:val="0"/>
          <w:color w:val="000000" w:themeColor="text1"/>
          <w:sz w:val="22"/>
          <w:szCs w:val="22"/>
          <w:lang w:val="vi-VN"/>
        </w:rPr>
        <w:t xml:space="preserve">khám chữa bệnh. </w:t>
      </w:r>
      <w:r w:rsidR="00D330B1" w:rsidRPr="00D330B1">
        <w:rPr>
          <w:rFonts w:ascii="Calibri" w:hAnsi="Calibri" w:cs="Calibri"/>
          <w:b w:val="0"/>
          <w:color w:val="000000" w:themeColor="text1"/>
          <w:sz w:val="22"/>
          <w:szCs w:val="22"/>
          <w:lang w:val="vi-VN"/>
        </w:rPr>
        <w:t>Đặt biệt là khi có Bảo và Lốc xoáy</w:t>
      </w:r>
      <w:r w:rsidR="00D330B1">
        <w:rPr>
          <w:rFonts w:ascii="Calibri" w:hAnsi="Calibri" w:cs="Calibri"/>
          <w:b w:val="0"/>
          <w:color w:val="000000" w:themeColor="text1"/>
          <w:sz w:val="22"/>
          <w:szCs w:val="22"/>
          <w:lang w:val="vi-VN"/>
        </w:rPr>
        <w:t xml:space="preserve"> xảy ra </w:t>
      </w:r>
      <w:r w:rsidR="00D330B1" w:rsidRPr="00D330B1">
        <w:rPr>
          <w:rFonts w:ascii="Calibri" w:hAnsi="Calibri" w:cs="Calibri"/>
          <w:b w:val="0"/>
          <w:color w:val="000000" w:themeColor="text1"/>
          <w:sz w:val="22"/>
          <w:szCs w:val="22"/>
          <w:lang w:val="vi-VN"/>
        </w:rPr>
        <w:t>bắt buộc phải sơ tán thì điều kiện để di chuyển bà con</w:t>
      </w:r>
      <w:r w:rsidR="00D330B1">
        <w:rPr>
          <w:rFonts w:ascii="Calibri" w:hAnsi="Calibri" w:cs="Calibri"/>
          <w:b w:val="0"/>
          <w:color w:val="000000" w:themeColor="text1"/>
          <w:sz w:val="22"/>
          <w:szCs w:val="22"/>
          <w:lang w:val="vi-VN"/>
        </w:rPr>
        <w:t xml:space="preserve"> đến nơi an toàn</w:t>
      </w:r>
      <w:r w:rsidR="00D330B1" w:rsidRPr="00D330B1">
        <w:rPr>
          <w:rFonts w:ascii="Calibri" w:hAnsi="Calibri" w:cs="Calibri"/>
          <w:b w:val="0"/>
          <w:color w:val="000000" w:themeColor="text1"/>
          <w:sz w:val="22"/>
          <w:szCs w:val="22"/>
          <w:lang w:val="vi-VN"/>
        </w:rPr>
        <w:t xml:space="preserve"> </w:t>
      </w:r>
      <w:r w:rsidR="00D330B1">
        <w:rPr>
          <w:rFonts w:ascii="Calibri" w:hAnsi="Calibri" w:cs="Calibri"/>
          <w:b w:val="0"/>
          <w:color w:val="000000" w:themeColor="text1"/>
          <w:sz w:val="22"/>
          <w:szCs w:val="22"/>
          <w:lang w:val="vi-VN"/>
        </w:rPr>
        <w:t xml:space="preserve">rất khó khăn, </w:t>
      </w:r>
      <w:r w:rsidR="00D330B1" w:rsidRPr="00D330B1">
        <w:rPr>
          <w:rFonts w:ascii="Calibri" w:hAnsi="Calibri" w:cs="Calibri"/>
          <w:b w:val="0"/>
          <w:color w:val="000000" w:themeColor="text1"/>
          <w:sz w:val="22"/>
          <w:szCs w:val="22"/>
          <w:lang w:val="vi-VN"/>
        </w:rPr>
        <w:t>mất nhiều thời gian và không đảm bảo an toàn.</w:t>
      </w:r>
    </w:p>
    <w:p w14:paraId="760A8579" w14:textId="57B5FE48" w:rsidR="006E54BF" w:rsidRDefault="00934D4B" w:rsidP="00F46B81">
      <w:pPr>
        <w:pStyle w:val="Subtitle"/>
        <w:spacing w:before="0" w:after="0"/>
        <w:ind w:firstLine="709"/>
        <w:jc w:val="both"/>
        <w:rPr>
          <w:rFonts w:ascii="Calibri" w:hAnsi="Calibri" w:cs="Calibri"/>
          <w:b w:val="0"/>
          <w:color w:val="000000" w:themeColor="text1"/>
          <w:sz w:val="22"/>
          <w:szCs w:val="22"/>
          <w:lang w:val="vi-VN"/>
        </w:rPr>
      </w:pPr>
      <w:r w:rsidRPr="00F46B81">
        <w:rPr>
          <w:rFonts w:ascii="Calibri" w:hAnsi="Calibri" w:cs="Calibri"/>
          <w:b w:val="0"/>
          <w:color w:val="000000" w:themeColor="text1"/>
          <w:sz w:val="22"/>
          <w:szCs w:val="22"/>
          <w:lang w:val="vi-VN"/>
        </w:rPr>
        <w:t>Trước tình hình</w:t>
      </w:r>
      <w:r w:rsidR="00261186" w:rsidRPr="00F46B81">
        <w:rPr>
          <w:rFonts w:ascii="Calibri" w:hAnsi="Calibri" w:cs="Calibri"/>
          <w:b w:val="0"/>
          <w:color w:val="000000" w:themeColor="text1"/>
          <w:sz w:val="22"/>
          <w:szCs w:val="22"/>
          <w:lang w:val="vi-VN"/>
        </w:rPr>
        <w:t xml:space="preserve"> trên, Nhóm cộng đồng ấp Trường Lộc</w:t>
      </w:r>
      <w:r w:rsidRPr="00F46B81">
        <w:rPr>
          <w:rFonts w:ascii="Calibri" w:hAnsi="Calibri" w:cs="Calibri"/>
          <w:b w:val="0"/>
          <w:color w:val="000000" w:themeColor="text1"/>
          <w:sz w:val="22"/>
          <w:szCs w:val="22"/>
          <w:lang w:val="vi-VN"/>
        </w:rPr>
        <w:t xml:space="preserve"> tổ chức họp lấy ý kiến của người dân </w:t>
      </w:r>
      <w:r w:rsidR="009A7979" w:rsidRPr="00F46B81">
        <w:rPr>
          <w:rFonts w:ascii="Calibri" w:hAnsi="Calibri" w:cs="Calibri"/>
          <w:b w:val="0"/>
          <w:color w:val="000000" w:themeColor="text1"/>
          <w:sz w:val="22"/>
          <w:szCs w:val="22"/>
          <w:lang w:val="vi-VN"/>
        </w:rPr>
        <w:t>có nguy cơ bị ảnh hưởng</w:t>
      </w:r>
      <w:r w:rsidR="00D330B1">
        <w:rPr>
          <w:rFonts w:ascii="Calibri" w:hAnsi="Calibri" w:cs="Calibri"/>
          <w:b w:val="0"/>
          <w:color w:val="000000" w:themeColor="text1"/>
          <w:sz w:val="22"/>
          <w:szCs w:val="22"/>
          <w:lang w:val="vi-VN"/>
        </w:rPr>
        <w:t xml:space="preserve"> trực tiếp trong khu vực trên để</w:t>
      </w:r>
      <w:r w:rsidR="009A7979" w:rsidRPr="00F46B81">
        <w:rPr>
          <w:rFonts w:ascii="Calibri" w:hAnsi="Calibri" w:cs="Calibri"/>
          <w:b w:val="0"/>
          <w:color w:val="000000" w:themeColor="text1"/>
          <w:sz w:val="22"/>
          <w:szCs w:val="22"/>
          <w:lang w:val="vi-VN"/>
        </w:rPr>
        <w:t xml:space="preserve"> trao đổi thống nhất kế hoạch và đề xuất sáng kiến với sự hỗ t</w:t>
      </w:r>
      <w:r w:rsidR="00261186" w:rsidRPr="00F46B81">
        <w:rPr>
          <w:rFonts w:ascii="Calibri" w:hAnsi="Calibri" w:cs="Calibri"/>
          <w:b w:val="0"/>
          <w:color w:val="000000" w:themeColor="text1"/>
          <w:sz w:val="22"/>
          <w:szCs w:val="22"/>
          <w:lang w:val="vi-VN"/>
        </w:rPr>
        <w:t>rợ của Đội Xung kích xã An Mỹ</w:t>
      </w:r>
      <w:r w:rsidR="009A7979" w:rsidRPr="00F46B81">
        <w:rPr>
          <w:rFonts w:ascii="Calibri" w:hAnsi="Calibri" w:cs="Calibri"/>
          <w:b w:val="0"/>
          <w:color w:val="000000" w:themeColor="text1"/>
          <w:sz w:val="22"/>
          <w:szCs w:val="22"/>
          <w:lang w:val="vi-VN"/>
        </w:rPr>
        <w:t xml:space="preserve"> </w:t>
      </w:r>
      <w:r w:rsidR="00D330B1" w:rsidRPr="00D330B1">
        <w:rPr>
          <w:rFonts w:ascii="Calibri" w:hAnsi="Calibri" w:cs="Calibri"/>
          <w:b w:val="0"/>
          <w:color w:val="000000" w:themeColor="text1"/>
          <w:sz w:val="22"/>
          <w:szCs w:val="22"/>
          <w:lang w:val="vi-VN"/>
        </w:rPr>
        <w:t>cụ thể</w:t>
      </w:r>
      <w:r w:rsidR="009A7979" w:rsidRPr="00F46B81">
        <w:rPr>
          <w:rFonts w:ascii="Calibri" w:hAnsi="Calibri" w:cs="Calibri"/>
          <w:b w:val="0"/>
          <w:color w:val="000000" w:themeColor="text1"/>
          <w:sz w:val="22"/>
          <w:szCs w:val="22"/>
          <w:lang w:val="vi-VN"/>
        </w:rPr>
        <w:t xml:space="preserve"> như sau: </w:t>
      </w:r>
    </w:p>
    <w:p w14:paraId="7342D34D" w14:textId="1E09922F" w:rsidR="00D330B1" w:rsidRPr="00D330B1" w:rsidRDefault="00D330B1" w:rsidP="00D330B1">
      <w:pPr>
        <w:pStyle w:val="ListParagraph"/>
        <w:numPr>
          <w:ilvl w:val="0"/>
          <w:numId w:val="19"/>
        </w:numPr>
        <w:spacing w:after="0" w:line="240" w:lineRule="auto"/>
        <w:jc w:val="both"/>
        <w:rPr>
          <w:rFonts w:cs="Calibri"/>
          <w:color w:val="000000" w:themeColor="text1"/>
          <w:lang w:val="vi-VN"/>
        </w:rPr>
      </w:pPr>
      <w:r w:rsidRPr="00D330B1">
        <w:rPr>
          <w:rFonts w:cs="Calibri"/>
          <w:color w:val="000000" w:themeColor="text1"/>
          <w:lang w:val="vi-VN"/>
        </w:rPr>
        <w:t xml:space="preserve">Tên sáng kiến: </w:t>
      </w:r>
      <w:r w:rsidR="008D5B4E" w:rsidRPr="008D5B4E">
        <w:rPr>
          <w:rFonts w:cs="Calibri"/>
          <w:color w:val="000000" w:themeColor="text1"/>
          <w:lang w:val="vi-VN"/>
        </w:rPr>
        <w:t>Cải tạo và n</w:t>
      </w:r>
      <w:r w:rsidR="008D5B4E" w:rsidRPr="008D5B4E">
        <w:rPr>
          <w:rFonts w:cs="Calibri"/>
          <w:bCs/>
          <w:color w:val="000000" w:themeColor="text1"/>
          <w:spacing w:val="-8"/>
          <w:lang w:val="vi-VN" w:eastAsia="vi-VN"/>
        </w:rPr>
        <w:t xml:space="preserve">âng cấp </w:t>
      </w:r>
      <w:r w:rsidR="00335EC3" w:rsidRPr="00335EC3">
        <w:rPr>
          <w:rFonts w:cs="Calibri"/>
          <w:bCs/>
          <w:lang w:val="vi-VN" w:eastAsia="vi-VN"/>
        </w:rPr>
        <w:t xml:space="preserve">đoạn đường dân sinh phòng </w:t>
      </w:r>
      <w:r w:rsidR="00335EC3">
        <w:rPr>
          <w:rFonts w:cs="Calibri"/>
          <w:bCs/>
          <w:lang w:val="vi-VN" w:eastAsia="vi-VN"/>
        </w:rPr>
        <w:t>ngừa nguy cơ</w:t>
      </w:r>
      <w:r w:rsidR="00335EC3" w:rsidRPr="00335EC3">
        <w:rPr>
          <w:rFonts w:cs="Calibri"/>
          <w:bCs/>
          <w:lang w:val="vi-VN" w:eastAsia="vi-VN"/>
        </w:rPr>
        <w:t xml:space="preserve"> thiệt hại do </w:t>
      </w:r>
      <w:r w:rsidR="00177C2B" w:rsidRPr="00177C2B">
        <w:rPr>
          <w:rFonts w:cs="Calibri"/>
          <w:bCs/>
          <w:lang w:val="vi-VN" w:eastAsia="vi-VN"/>
        </w:rPr>
        <w:t xml:space="preserve">triều cường dâng cao, </w:t>
      </w:r>
      <w:r w:rsidR="00335EC3" w:rsidRPr="00335EC3">
        <w:rPr>
          <w:rFonts w:cs="Calibri"/>
          <w:bCs/>
          <w:lang w:val="vi-VN" w:eastAsia="vi-VN"/>
        </w:rPr>
        <w:t>Bảo và Lốc xoáy.</w:t>
      </w:r>
    </w:p>
    <w:p w14:paraId="65B125B5" w14:textId="5049B744" w:rsidR="00D330B1" w:rsidRPr="008D5B4E" w:rsidRDefault="00D330B1" w:rsidP="00D330B1">
      <w:pPr>
        <w:pStyle w:val="ListParagraph"/>
        <w:numPr>
          <w:ilvl w:val="0"/>
          <w:numId w:val="19"/>
        </w:numPr>
        <w:spacing w:after="0" w:line="240" w:lineRule="auto"/>
        <w:jc w:val="both"/>
        <w:rPr>
          <w:rFonts w:cs="Calibri"/>
          <w:color w:val="000000" w:themeColor="text1"/>
          <w:lang w:val="vi-VN"/>
        </w:rPr>
      </w:pPr>
      <w:r w:rsidRPr="008D5B4E">
        <w:rPr>
          <w:rFonts w:cs="Calibri"/>
          <w:color w:val="000000" w:themeColor="text1"/>
          <w:lang w:val="vi-VN"/>
        </w:rPr>
        <w:t xml:space="preserve">Phương án kỹ thuật thực hiện: Sử dụng các vật liệu như </w:t>
      </w:r>
      <w:r w:rsidR="009D6FB6" w:rsidRPr="008D5B4E">
        <w:rPr>
          <w:rFonts w:cs="Calibri"/>
          <w:color w:val="000000" w:themeColor="text1"/>
          <w:lang w:val="vi-VN"/>
        </w:rPr>
        <w:t>cát, đá, xi măng</w:t>
      </w:r>
      <w:r w:rsidR="00017BB2" w:rsidRPr="00017BB2">
        <w:rPr>
          <w:rFonts w:cs="Calibri"/>
          <w:color w:val="000000" w:themeColor="text1"/>
          <w:lang w:val="vi-VN"/>
        </w:rPr>
        <w:t>, thép</w:t>
      </w:r>
      <w:r w:rsidR="009D6FB6" w:rsidRPr="008D5B4E">
        <w:rPr>
          <w:rFonts w:cs="Calibri"/>
          <w:color w:val="000000" w:themeColor="text1"/>
          <w:lang w:val="vi-VN"/>
        </w:rPr>
        <w:t xml:space="preserve"> được mua </w:t>
      </w:r>
      <w:r w:rsidRPr="008D5B4E">
        <w:rPr>
          <w:rFonts w:cs="Calibri"/>
          <w:color w:val="000000" w:themeColor="text1"/>
          <w:lang w:val="vi-VN"/>
        </w:rPr>
        <w:t xml:space="preserve">tại địa phương để </w:t>
      </w:r>
      <w:r w:rsidR="008D5B4E" w:rsidRPr="008D5B4E">
        <w:rPr>
          <w:rFonts w:cs="Calibri"/>
          <w:color w:val="000000" w:themeColor="text1"/>
          <w:lang w:val="vi-VN"/>
        </w:rPr>
        <w:t>cải tạo và nâng</w:t>
      </w:r>
      <w:r w:rsidR="009D6FB6" w:rsidRPr="008D5B4E">
        <w:rPr>
          <w:rFonts w:cs="Calibri"/>
          <w:color w:val="000000" w:themeColor="text1"/>
          <w:lang w:val="vi-VN"/>
        </w:rPr>
        <w:t xml:space="preserve"> đoạn đường chiều dài 1.150m</w:t>
      </w:r>
      <w:r w:rsidRPr="008D5B4E">
        <w:rPr>
          <w:rFonts w:cs="Calibri"/>
          <w:color w:val="000000" w:themeColor="text1"/>
          <w:lang w:val="vi-VN"/>
        </w:rPr>
        <w:t xml:space="preserve"> với phương án kỹ thuật thực hiện như sau:</w:t>
      </w:r>
    </w:p>
    <w:p w14:paraId="4B0C3ACF" w14:textId="144EC200" w:rsidR="004E4E08" w:rsidRPr="000A11D1" w:rsidRDefault="009D6FB6" w:rsidP="00A97F81">
      <w:pPr>
        <w:pStyle w:val="ListParagraph"/>
        <w:spacing w:after="0" w:line="240" w:lineRule="auto"/>
        <w:ind w:left="1069"/>
        <w:jc w:val="both"/>
        <w:rPr>
          <w:rFonts w:cs="Calibri"/>
          <w:color w:val="000000" w:themeColor="text1"/>
          <w:spacing w:val="-2"/>
          <w:lang w:val="vi-VN"/>
        </w:rPr>
      </w:pPr>
      <w:r w:rsidRPr="000A11D1">
        <w:rPr>
          <w:rFonts w:cs="Calibri"/>
          <w:color w:val="000000" w:themeColor="text1"/>
          <w:spacing w:val="-2"/>
          <w:lang w:val="vi-VN"/>
        </w:rPr>
        <w:t>+ Đổ</w:t>
      </w:r>
      <w:r w:rsidR="005C3E55" w:rsidRPr="000A11D1">
        <w:rPr>
          <w:rFonts w:cs="Calibri"/>
          <w:color w:val="000000" w:themeColor="text1"/>
          <w:spacing w:val="-2"/>
          <w:lang w:val="vi-VN"/>
        </w:rPr>
        <w:t xml:space="preserve"> đal: </w:t>
      </w:r>
      <w:r w:rsidR="004E4E08" w:rsidRPr="000A11D1">
        <w:rPr>
          <w:rFonts w:cs="Calibri"/>
          <w:color w:val="000000" w:themeColor="text1"/>
          <w:spacing w:val="-2"/>
          <w:lang w:val="vi-VN"/>
        </w:rPr>
        <w:t xml:space="preserve">Chiều dài 250m </w:t>
      </w:r>
      <w:r w:rsidR="004E4E08" w:rsidRPr="000A11D1">
        <w:rPr>
          <w:rFonts w:cs="Calibri"/>
          <w:lang w:val="vi-VN"/>
        </w:rPr>
        <w:t xml:space="preserve">vị trí từ </w:t>
      </w:r>
      <w:r w:rsidR="004E4E08" w:rsidRPr="000A11D1">
        <w:rPr>
          <w:rFonts w:cs="Calibri"/>
          <w:color w:val="000000" w:themeColor="text1"/>
          <w:lang w:val="vi-VN"/>
        </w:rPr>
        <w:t>nhà ông Năm</w:t>
      </w:r>
      <w:r w:rsidR="004E4E08" w:rsidRPr="000A11D1">
        <w:rPr>
          <w:rFonts w:cs="Calibri"/>
          <w:color w:val="000000" w:themeColor="text1"/>
          <w:lang w:val="vi-VN" w:eastAsia="en-GB"/>
        </w:rPr>
        <w:t xml:space="preserve"> Long</w:t>
      </w:r>
      <w:r w:rsidR="004E4E08" w:rsidRPr="000A11D1">
        <w:rPr>
          <w:rFonts w:cs="Calibri"/>
          <w:b/>
          <w:color w:val="000000" w:themeColor="text1"/>
          <w:lang w:val="vi-VN" w:eastAsia="en-GB"/>
        </w:rPr>
        <w:t xml:space="preserve"> </w:t>
      </w:r>
      <w:r w:rsidR="004E4E08" w:rsidRPr="000A11D1">
        <w:rPr>
          <w:rFonts w:cs="Calibri"/>
          <w:lang w:val="vi-VN"/>
        </w:rPr>
        <w:t>đến dốc cầu thanh niên</w:t>
      </w:r>
    </w:p>
    <w:p w14:paraId="38D855E2" w14:textId="1E1BE76F" w:rsidR="004E4E08" w:rsidRPr="000A11D1" w:rsidRDefault="00017BB2" w:rsidP="004E4E08">
      <w:pPr>
        <w:pStyle w:val="ListParagraph"/>
        <w:numPr>
          <w:ilvl w:val="0"/>
          <w:numId w:val="11"/>
        </w:numPr>
        <w:spacing w:after="0" w:line="240" w:lineRule="auto"/>
        <w:jc w:val="both"/>
        <w:rPr>
          <w:rFonts w:cs="Calibri"/>
          <w:lang w:val="vi-VN"/>
        </w:rPr>
      </w:pPr>
      <w:r w:rsidRPr="000A11D1">
        <w:rPr>
          <w:rFonts w:cs="Calibri"/>
          <w:lang w:val="vi-VN"/>
        </w:rPr>
        <w:t>Đào</w:t>
      </w:r>
      <w:r w:rsidR="001B5D47" w:rsidRPr="000A11D1">
        <w:rPr>
          <w:rFonts w:cs="Calibri"/>
          <w:lang w:val="vi-VN"/>
        </w:rPr>
        <w:t xml:space="preserve"> rả</w:t>
      </w:r>
      <w:r w:rsidR="005C3E55" w:rsidRPr="000A11D1">
        <w:rPr>
          <w:rFonts w:cs="Calibri"/>
          <w:lang w:val="vi-VN"/>
        </w:rPr>
        <w:t xml:space="preserve">nh sâu </w:t>
      </w:r>
      <w:r w:rsidRPr="000A11D1">
        <w:rPr>
          <w:rFonts w:cs="Calibri"/>
          <w:lang w:val="vi-VN"/>
        </w:rPr>
        <w:t>0.2m x</w:t>
      </w:r>
      <w:r w:rsidR="005C3E55" w:rsidRPr="000A11D1">
        <w:rPr>
          <w:rFonts w:cs="Calibri"/>
          <w:lang w:val="vi-VN"/>
        </w:rPr>
        <w:t xml:space="preserve"> ngang 1m</w:t>
      </w:r>
      <w:r w:rsidR="004E4E08" w:rsidRPr="000A11D1">
        <w:rPr>
          <w:rFonts w:cs="Calibri"/>
          <w:lang w:val="vi-VN"/>
        </w:rPr>
        <w:t>;</w:t>
      </w:r>
    </w:p>
    <w:p w14:paraId="49163E3D" w14:textId="783861F6" w:rsidR="00D330B1" w:rsidRPr="000A11D1" w:rsidRDefault="004E4E08" w:rsidP="004E4E08">
      <w:pPr>
        <w:pStyle w:val="ListParagraph"/>
        <w:numPr>
          <w:ilvl w:val="0"/>
          <w:numId w:val="11"/>
        </w:numPr>
        <w:spacing w:after="0" w:line="240" w:lineRule="auto"/>
        <w:jc w:val="both"/>
        <w:rPr>
          <w:rFonts w:cs="Calibri"/>
          <w:lang w:val="vi-VN"/>
        </w:rPr>
      </w:pPr>
      <w:r w:rsidRPr="000A11D1">
        <w:rPr>
          <w:rFonts w:cs="Calibri"/>
          <w:lang w:val="vi-VN"/>
        </w:rPr>
        <w:lastRenderedPageBreak/>
        <w:t>L</w:t>
      </w:r>
      <w:r w:rsidR="00017BB2" w:rsidRPr="000A11D1">
        <w:rPr>
          <w:rFonts w:cs="Calibri"/>
          <w:lang w:val="vi-VN"/>
        </w:rPr>
        <w:t>ót cát nền 0.1m</w:t>
      </w:r>
      <w:r w:rsidRPr="000A11D1">
        <w:rPr>
          <w:rFonts w:cs="Calibri"/>
          <w:lang w:val="vi-VN"/>
        </w:rPr>
        <w:t xml:space="preserve"> và vỉ thép sắt phi 6;</w:t>
      </w:r>
    </w:p>
    <w:p w14:paraId="14ED8C9F" w14:textId="74FFC3CC" w:rsidR="004E4E08" w:rsidRPr="000A11D1" w:rsidRDefault="004E4E08" w:rsidP="004E4E08">
      <w:pPr>
        <w:pStyle w:val="ListParagraph"/>
        <w:numPr>
          <w:ilvl w:val="0"/>
          <w:numId w:val="11"/>
        </w:numPr>
        <w:spacing w:after="0" w:line="240" w:lineRule="auto"/>
        <w:jc w:val="both"/>
        <w:rPr>
          <w:rFonts w:cs="Calibri"/>
          <w:lang w:val="vi-VN"/>
        </w:rPr>
      </w:pPr>
      <w:r w:rsidRPr="000A11D1">
        <w:rPr>
          <w:rFonts w:cs="Calibri"/>
          <w:lang w:val="vi-VN"/>
        </w:rPr>
        <w:t>Trộn bê tông mác 250</w:t>
      </w:r>
      <w:r w:rsidR="00C9302F" w:rsidRPr="000A11D1">
        <w:rPr>
          <w:rFonts w:cs="Calibri"/>
          <w:lang w:val="vi-VN"/>
        </w:rPr>
        <w:t xml:space="preserve"> </w:t>
      </w:r>
      <w:r w:rsidRPr="000A11D1">
        <w:rPr>
          <w:rFonts w:cs="Calibri"/>
          <w:lang w:val="vi-VN"/>
        </w:rPr>
        <w:t>đổ mặt đường dày 0.08m</w:t>
      </w:r>
    </w:p>
    <w:p w14:paraId="0D10E98C" w14:textId="28AAF33B" w:rsidR="0018295D" w:rsidRPr="000A11D1" w:rsidRDefault="00A97F81" w:rsidP="00A97F81">
      <w:pPr>
        <w:pStyle w:val="ListParagraph"/>
        <w:spacing w:after="0" w:line="240" w:lineRule="auto"/>
        <w:ind w:left="1069"/>
        <w:jc w:val="both"/>
        <w:rPr>
          <w:rFonts w:cs="Calibri"/>
          <w:lang w:val="vi-VN"/>
        </w:rPr>
      </w:pPr>
      <w:r w:rsidRPr="000A11D1">
        <w:rPr>
          <w:rFonts w:cs="Calibri"/>
          <w:lang w:val="vi-VN"/>
        </w:rPr>
        <w:t xml:space="preserve">+ Đổ đá: </w:t>
      </w:r>
      <w:r w:rsidR="0018295D" w:rsidRPr="000A11D1">
        <w:rPr>
          <w:rFonts w:cs="Calibri"/>
          <w:lang w:val="vi-VN"/>
        </w:rPr>
        <w:t xml:space="preserve">Chiều dài 900 m, vị trí tại dốc cầu thanh niên đến </w:t>
      </w:r>
      <w:r w:rsidR="0018295D" w:rsidRPr="000A11D1">
        <w:rPr>
          <w:rFonts w:cs="Calibri"/>
          <w:color w:val="000000" w:themeColor="text1"/>
          <w:lang w:val="vi-VN"/>
        </w:rPr>
        <w:t xml:space="preserve">cuối đường </w:t>
      </w:r>
      <w:r w:rsidR="0018295D" w:rsidRPr="000A11D1">
        <w:rPr>
          <w:rFonts w:cs="Calibri"/>
          <w:color w:val="000000" w:themeColor="text1"/>
          <w:lang w:val="vi-VN" w:eastAsia="en-GB"/>
        </w:rPr>
        <w:t>nhà Ông</w:t>
      </w:r>
      <w:r w:rsidR="0018295D" w:rsidRPr="000A11D1">
        <w:rPr>
          <w:rFonts w:cs="Calibri"/>
          <w:color w:val="000000" w:themeColor="text1"/>
          <w:lang w:val="vi-VN"/>
        </w:rPr>
        <w:t xml:space="preserve"> Hai </w:t>
      </w:r>
      <w:r w:rsidR="0018295D" w:rsidRPr="000A11D1">
        <w:rPr>
          <w:rFonts w:cs="Calibri"/>
          <w:color w:val="000000" w:themeColor="text1"/>
          <w:lang w:val="vi-VN" w:eastAsia="en-GB"/>
        </w:rPr>
        <w:t>Thảo</w:t>
      </w:r>
      <w:r w:rsidR="0018295D" w:rsidRPr="000A11D1">
        <w:rPr>
          <w:rFonts w:cs="Calibri"/>
          <w:color w:val="000000" w:themeColor="text1"/>
          <w:lang w:val="vi-VN"/>
        </w:rPr>
        <w:t xml:space="preserve"> và nhà</w:t>
      </w:r>
      <w:r w:rsidR="0018295D" w:rsidRPr="000A11D1">
        <w:rPr>
          <w:rFonts w:cs="Calibri"/>
          <w:color w:val="000000" w:themeColor="text1"/>
          <w:lang w:val="vi-VN" w:eastAsia="en-GB"/>
        </w:rPr>
        <w:t xml:space="preserve"> </w:t>
      </w:r>
      <w:r w:rsidR="0018295D" w:rsidRPr="000A11D1">
        <w:rPr>
          <w:rFonts w:cs="Calibri"/>
          <w:color w:val="000000" w:themeColor="text1"/>
          <w:lang w:val="vi-VN"/>
        </w:rPr>
        <w:t>ô</w:t>
      </w:r>
      <w:r w:rsidR="0018295D" w:rsidRPr="000A11D1">
        <w:rPr>
          <w:rFonts w:cs="Calibri"/>
          <w:color w:val="000000" w:themeColor="text1"/>
          <w:lang w:val="vi-VN" w:eastAsia="en-GB"/>
        </w:rPr>
        <w:t xml:space="preserve">ng </w:t>
      </w:r>
      <w:r w:rsidR="0018295D" w:rsidRPr="000A11D1">
        <w:rPr>
          <w:rFonts w:cs="Calibri"/>
          <w:color w:val="000000" w:themeColor="text1"/>
          <w:lang w:val="vi-VN"/>
        </w:rPr>
        <w:t xml:space="preserve">Hai </w:t>
      </w:r>
      <w:r w:rsidR="0018295D" w:rsidRPr="000A11D1">
        <w:rPr>
          <w:rFonts w:cs="Calibri"/>
          <w:color w:val="000000" w:themeColor="text1"/>
          <w:lang w:val="vi-VN" w:eastAsia="en-GB"/>
        </w:rPr>
        <w:t>Tua.</w:t>
      </w:r>
    </w:p>
    <w:p w14:paraId="6C5B1F9B" w14:textId="77777777" w:rsidR="0018295D" w:rsidRPr="000A11D1" w:rsidRDefault="0018295D" w:rsidP="0018295D">
      <w:pPr>
        <w:pStyle w:val="ListParagraph"/>
        <w:numPr>
          <w:ilvl w:val="0"/>
          <w:numId w:val="11"/>
        </w:numPr>
        <w:spacing w:after="0" w:line="240" w:lineRule="auto"/>
        <w:jc w:val="both"/>
        <w:rPr>
          <w:rFonts w:cs="Calibri"/>
          <w:lang w:val="vi-VN"/>
        </w:rPr>
      </w:pPr>
      <w:r w:rsidRPr="000A11D1">
        <w:rPr>
          <w:rFonts w:cs="Calibri"/>
          <w:lang w:val="vi-VN"/>
        </w:rPr>
        <w:t>Đ</w:t>
      </w:r>
      <w:r w:rsidR="00A97F81" w:rsidRPr="000A11D1">
        <w:rPr>
          <w:rFonts w:cs="Calibri"/>
          <w:lang w:val="vi-VN"/>
        </w:rPr>
        <w:t>à</w:t>
      </w:r>
      <w:r w:rsidR="00AA0129" w:rsidRPr="000A11D1">
        <w:rPr>
          <w:rFonts w:cs="Calibri"/>
          <w:lang w:val="vi-VN"/>
        </w:rPr>
        <w:t>o rã</w:t>
      </w:r>
      <w:r w:rsidRPr="000A11D1">
        <w:rPr>
          <w:rFonts w:cs="Calibri"/>
          <w:lang w:val="vi-VN"/>
        </w:rPr>
        <w:t xml:space="preserve">nh sâu 0.05 m x </w:t>
      </w:r>
      <w:r w:rsidR="00A97F81" w:rsidRPr="000A11D1">
        <w:rPr>
          <w:rFonts w:cs="Calibri"/>
          <w:lang w:val="vi-VN"/>
        </w:rPr>
        <w:t xml:space="preserve">ngang </w:t>
      </w:r>
      <w:r w:rsidRPr="000A11D1">
        <w:rPr>
          <w:rFonts w:cs="Calibri"/>
          <w:lang w:val="vi-VN"/>
        </w:rPr>
        <w:t xml:space="preserve">0.7 </w:t>
      </w:r>
      <w:r w:rsidR="001B5D47" w:rsidRPr="000A11D1">
        <w:rPr>
          <w:rFonts w:cs="Calibri"/>
          <w:lang w:val="vi-VN"/>
        </w:rPr>
        <w:t>m</w:t>
      </w:r>
      <w:r w:rsidRPr="000A11D1">
        <w:rPr>
          <w:rFonts w:cs="Calibri"/>
          <w:lang w:val="vi-VN"/>
        </w:rPr>
        <w:t>;</w:t>
      </w:r>
    </w:p>
    <w:p w14:paraId="3A4033C5" w14:textId="706247A5" w:rsidR="00A97F81" w:rsidRPr="000A11D1" w:rsidRDefault="0018295D" w:rsidP="0018295D">
      <w:pPr>
        <w:pStyle w:val="ListParagraph"/>
        <w:numPr>
          <w:ilvl w:val="0"/>
          <w:numId w:val="11"/>
        </w:numPr>
        <w:spacing w:after="0" w:line="240" w:lineRule="auto"/>
        <w:jc w:val="both"/>
        <w:rPr>
          <w:rFonts w:cs="Calibri"/>
          <w:lang w:val="vi-VN"/>
        </w:rPr>
      </w:pPr>
      <w:r w:rsidRPr="000A11D1">
        <w:rPr>
          <w:rFonts w:cs="Calibri"/>
          <w:lang w:val="vi-VN"/>
        </w:rPr>
        <w:t xml:space="preserve">Rải </w:t>
      </w:r>
      <w:r w:rsidR="00DF377B" w:rsidRPr="000A11D1">
        <w:rPr>
          <w:rFonts w:cs="Calibri"/>
          <w:lang w:val="vi-VN"/>
        </w:rPr>
        <w:t>đá 0.</w:t>
      </w:r>
      <w:r w:rsidR="00A97F81" w:rsidRPr="000A11D1">
        <w:rPr>
          <w:rFonts w:cs="Calibri"/>
          <w:lang w:val="vi-VN"/>
        </w:rPr>
        <w:t>4</w:t>
      </w:r>
      <w:r w:rsidRPr="000A11D1">
        <w:rPr>
          <w:rFonts w:cs="Calibri"/>
          <w:lang w:val="vi-VN"/>
        </w:rPr>
        <w:t>mm</w:t>
      </w:r>
      <w:r w:rsidR="00A97F81" w:rsidRPr="000A11D1">
        <w:rPr>
          <w:rFonts w:cs="Calibri"/>
          <w:lang w:val="vi-VN"/>
        </w:rPr>
        <w:t xml:space="preserve"> để </w:t>
      </w:r>
      <w:r w:rsidRPr="000A11D1">
        <w:rPr>
          <w:rFonts w:cs="Calibri"/>
          <w:lang w:val="vi-VN"/>
        </w:rPr>
        <w:t xml:space="preserve">đổ </w:t>
      </w:r>
      <w:r w:rsidR="00A97F81" w:rsidRPr="000A11D1">
        <w:rPr>
          <w:rFonts w:cs="Calibri"/>
          <w:lang w:val="vi-VN"/>
        </w:rPr>
        <w:t xml:space="preserve">mặt đường </w:t>
      </w:r>
      <w:r w:rsidRPr="000A11D1">
        <w:rPr>
          <w:rFonts w:cs="Calibri"/>
          <w:lang w:val="vi-VN"/>
        </w:rPr>
        <w:t>dày 0.05m</w:t>
      </w:r>
    </w:p>
    <w:p w14:paraId="443D39B8" w14:textId="77777777" w:rsidR="00D330B1" w:rsidRPr="00A97F81" w:rsidRDefault="00D330B1" w:rsidP="00D330B1">
      <w:pPr>
        <w:pStyle w:val="ListParagraph"/>
        <w:numPr>
          <w:ilvl w:val="0"/>
          <w:numId w:val="19"/>
        </w:numPr>
        <w:spacing w:after="0" w:line="240" w:lineRule="auto"/>
        <w:jc w:val="both"/>
        <w:rPr>
          <w:rFonts w:cs="Calibri"/>
          <w:lang w:val="vi-VN"/>
        </w:rPr>
      </w:pPr>
      <w:r w:rsidRPr="00A97F81">
        <w:rPr>
          <w:rFonts w:cs="Calibri"/>
          <w:lang w:val="vi-VN"/>
        </w:rPr>
        <w:t>Thành phần tham gia thực hiện: người dân trực tiếp hưởng lợi, đội xung kích xã, UBND xã, BQL huyện.</w:t>
      </w:r>
    </w:p>
    <w:p w14:paraId="48A71C64" w14:textId="77777777" w:rsidR="000F0A4E" w:rsidRPr="00F46B81" w:rsidRDefault="00E323B2" w:rsidP="00E30902">
      <w:pPr>
        <w:pStyle w:val="ListParagraph"/>
        <w:numPr>
          <w:ilvl w:val="0"/>
          <w:numId w:val="5"/>
        </w:numPr>
        <w:tabs>
          <w:tab w:val="left" w:pos="851"/>
          <w:tab w:val="left" w:pos="993"/>
        </w:tabs>
        <w:spacing w:after="0" w:line="240" w:lineRule="auto"/>
        <w:ind w:left="0" w:firstLine="709"/>
        <w:jc w:val="both"/>
        <w:rPr>
          <w:rFonts w:cs="Calibri"/>
          <w:bCs/>
          <w:color w:val="000000" w:themeColor="text1"/>
          <w:lang w:val="vi-VN" w:eastAsia="vi-VN"/>
        </w:rPr>
      </w:pPr>
      <w:r w:rsidRPr="00F46B81">
        <w:rPr>
          <w:rFonts w:cs="Calibri"/>
          <w:b/>
          <w:color w:val="000000" w:themeColor="text1"/>
          <w:lang w:val="vi-VN" w:eastAsia="vi-VN"/>
        </w:rPr>
        <w:t>Mục tiêu của sáng kiến</w:t>
      </w:r>
      <w:r w:rsidR="007A1C84" w:rsidRPr="00F46B81">
        <w:rPr>
          <w:rFonts w:cs="Calibri"/>
          <w:b/>
          <w:color w:val="000000" w:themeColor="text1"/>
          <w:lang w:val="vi-VN" w:eastAsia="vi-VN"/>
        </w:rPr>
        <w:t>:</w:t>
      </w:r>
      <w:r w:rsidR="00724252" w:rsidRPr="00F46B81">
        <w:rPr>
          <w:rFonts w:cs="Calibri"/>
          <w:color w:val="000000" w:themeColor="text1"/>
          <w:lang w:val="vi-VN" w:eastAsia="vi-VN"/>
        </w:rPr>
        <w:t xml:space="preserve"> </w:t>
      </w:r>
    </w:p>
    <w:p w14:paraId="7B29BDAF" w14:textId="7AA537E9" w:rsidR="000F0A4E" w:rsidRPr="003074A2" w:rsidRDefault="000F0A4E" w:rsidP="00BE3AA5">
      <w:pPr>
        <w:pStyle w:val="Subtitle"/>
        <w:spacing w:before="0" w:after="0"/>
        <w:ind w:firstLine="709"/>
        <w:jc w:val="both"/>
        <w:rPr>
          <w:rFonts w:ascii="Calibri" w:hAnsi="Calibri" w:cs="Calibri"/>
          <w:b w:val="0"/>
          <w:color w:val="000000" w:themeColor="text1"/>
          <w:sz w:val="22"/>
          <w:szCs w:val="22"/>
          <w:lang w:val="vi-VN" w:eastAsia="en-US"/>
        </w:rPr>
      </w:pPr>
      <w:r w:rsidRPr="00F46B81">
        <w:rPr>
          <w:rFonts w:ascii="Calibri" w:hAnsi="Calibri" w:cs="Calibri"/>
          <w:b w:val="0"/>
          <w:color w:val="000000" w:themeColor="text1"/>
          <w:sz w:val="22"/>
          <w:szCs w:val="22"/>
          <w:lang w:val="vi-VN"/>
        </w:rPr>
        <w:t xml:space="preserve">- </w:t>
      </w:r>
      <w:r w:rsidR="003074A2" w:rsidRPr="003074A2">
        <w:rPr>
          <w:rFonts w:ascii="Calibri" w:hAnsi="Calibri" w:cs="Calibri"/>
          <w:b w:val="0"/>
          <w:color w:val="000000" w:themeColor="text1"/>
          <w:sz w:val="22"/>
          <w:szCs w:val="22"/>
          <w:lang w:val="vi-VN"/>
        </w:rPr>
        <w:t>Cải tạo và nâng cấp</w:t>
      </w:r>
      <w:r w:rsidRPr="00F46B81">
        <w:rPr>
          <w:rFonts w:ascii="Calibri" w:hAnsi="Calibri" w:cs="Calibri"/>
          <w:b w:val="0"/>
          <w:color w:val="000000" w:themeColor="text1"/>
          <w:sz w:val="22"/>
          <w:szCs w:val="22"/>
          <w:lang w:val="vi-VN"/>
        </w:rPr>
        <w:t xml:space="preserve"> </w:t>
      </w:r>
      <w:r w:rsidR="000A11D1">
        <w:rPr>
          <w:rFonts w:ascii="Calibri" w:hAnsi="Calibri" w:cs="Calibri"/>
          <w:b w:val="0"/>
          <w:color w:val="000000" w:themeColor="text1"/>
          <w:sz w:val="22"/>
          <w:szCs w:val="22"/>
          <w:lang w:val="vi-VN"/>
        </w:rPr>
        <w:t xml:space="preserve">được tuyến đường phòng </w:t>
      </w:r>
      <w:r w:rsidR="00177C2B" w:rsidRPr="00177C2B">
        <w:rPr>
          <w:rFonts w:ascii="Calibri" w:hAnsi="Calibri" w:cs="Calibri"/>
          <w:b w:val="0"/>
          <w:color w:val="000000" w:themeColor="text1"/>
          <w:sz w:val="22"/>
          <w:szCs w:val="22"/>
          <w:lang w:val="vi-VN"/>
        </w:rPr>
        <w:t>chống</w:t>
      </w:r>
      <w:r w:rsidR="000A11D1">
        <w:rPr>
          <w:rFonts w:ascii="Calibri" w:hAnsi="Calibri" w:cs="Calibri"/>
          <w:b w:val="0"/>
          <w:color w:val="000000" w:themeColor="text1"/>
          <w:sz w:val="22"/>
          <w:szCs w:val="22"/>
          <w:lang w:val="vi-VN"/>
        </w:rPr>
        <w:t xml:space="preserve"> </w:t>
      </w:r>
      <w:r w:rsidR="000A11D1" w:rsidRPr="00D51D23">
        <w:rPr>
          <w:rFonts w:ascii="Calibri" w:hAnsi="Calibri" w:cs="Calibri"/>
          <w:b w:val="0"/>
          <w:color w:val="000000" w:themeColor="text1"/>
          <w:sz w:val="22"/>
          <w:szCs w:val="22"/>
          <w:lang w:val="vi-VN"/>
        </w:rPr>
        <w:t>triều cường dâng cao dẫn tới nguy cơ sạt lở đất và xâm nhập mặn</w:t>
      </w:r>
      <w:r w:rsidR="000A11D1">
        <w:rPr>
          <w:rFonts w:ascii="Calibri" w:hAnsi="Calibri" w:cs="Calibri"/>
          <w:b w:val="0"/>
          <w:color w:val="000000" w:themeColor="text1"/>
          <w:sz w:val="22"/>
          <w:szCs w:val="22"/>
          <w:lang w:val="vi-VN"/>
        </w:rPr>
        <w:t xml:space="preserve">, </w:t>
      </w:r>
      <w:r w:rsidR="00661712" w:rsidRPr="00F46B81">
        <w:rPr>
          <w:rFonts w:ascii="Calibri" w:hAnsi="Calibri" w:cs="Calibri"/>
          <w:b w:val="0"/>
          <w:color w:val="000000" w:themeColor="text1"/>
          <w:sz w:val="22"/>
          <w:szCs w:val="22"/>
          <w:lang w:val="vi-VN"/>
        </w:rPr>
        <w:t xml:space="preserve">phục vụ cho </w:t>
      </w:r>
      <w:r w:rsidR="003074A2" w:rsidRPr="003074A2">
        <w:rPr>
          <w:rFonts w:ascii="Calibri" w:hAnsi="Calibri" w:cs="Calibri"/>
          <w:b w:val="0"/>
          <w:color w:val="000000" w:themeColor="text1"/>
          <w:sz w:val="22"/>
          <w:szCs w:val="22"/>
          <w:lang w:val="vi-VN"/>
        </w:rPr>
        <w:t xml:space="preserve">việc </w:t>
      </w:r>
      <w:r w:rsidR="00661712" w:rsidRPr="00F46B81">
        <w:rPr>
          <w:rFonts w:ascii="Calibri" w:hAnsi="Calibri" w:cs="Calibri"/>
          <w:b w:val="0"/>
          <w:color w:val="000000" w:themeColor="text1"/>
          <w:sz w:val="22"/>
          <w:szCs w:val="22"/>
          <w:lang w:val="vi-VN"/>
        </w:rPr>
        <w:t>sơ tán</w:t>
      </w:r>
      <w:r w:rsidR="003074A2" w:rsidRPr="003074A2">
        <w:rPr>
          <w:rFonts w:ascii="Calibri" w:hAnsi="Calibri" w:cs="Calibri"/>
          <w:b w:val="0"/>
          <w:color w:val="000000" w:themeColor="text1"/>
          <w:sz w:val="22"/>
          <w:szCs w:val="22"/>
          <w:lang w:val="vi-VN"/>
        </w:rPr>
        <w:t xml:space="preserve"> và hỗ trợ người</w:t>
      </w:r>
      <w:r w:rsidR="003074A2">
        <w:rPr>
          <w:rFonts w:ascii="Calibri" w:hAnsi="Calibri" w:cs="Calibri"/>
          <w:b w:val="0"/>
          <w:color w:val="000000" w:themeColor="text1"/>
          <w:sz w:val="22"/>
          <w:szCs w:val="22"/>
          <w:lang w:val="vi-VN"/>
        </w:rPr>
        <w:t xml:space="preserve"> dân khi có bão và </w:t>
      </w:r>
      <w:r w:rsidR="00661712" w:rsidRPr="00F46B81">
        <w:rPr>
          <w:rFonts w:ascii="Calibri" w:hAnsi="Calibri" w:cs="Calibri"/>
          <w:b w:val="0"/>
          <w:color w:val="000000" w:themeColor="text1"/>
          <w:sz w:val="22"/>
          <w:szCs w:val="22"/>
          <w:lang w:val="vi-VN"/>
        </w:rPr>
        <w:t>lốc xoáy xảy ra</w:t>
      </w:r>
      <w:r w:rsidRPr="00F46B81">
        <w:rPr>
          <w:rFonts w:ascii="Calibri" w:hAnsi="Calibri" w:cs="Calibri"/>
          <w:b w:val="0"/>
          <w:color w:val="000000" w:themeColor="text1"/>
          <w:sz w:val="22"/>
          <w:szCs w:val="22"/>
          <w:lang w:val="vi-VN" w:eastAsia="en-US"/>
        </w:rPr>
        <w:t xml:space="preserve"> nhằm </w:t>
      </w:r>
      <w:r w:rsidR="00BE3AA5" w:rsidRPr="00F46B81">
        <w:rPr>
          <w:rFonts w:ascii="Calibri" w:hAnsi="Calibri" w:cs="Calibri"/>
          <w:b w:val="0"/>
          <w:color w:val="000000" w:themeColor="text1"/>
          <w:sz w:val="22"/>
          <w:szCs w:val="22"/>
          <w:lang w:val="vi-VN" w:eastAsia="en-US"/>
        </w:rPr>
        <w:t>phòng ngừa</w:t>
      </w:r>
      <w:r w:rsidR="003074A2" w:rsidRPr="003074A2">
        <w:rPr>
          <w:rFonts w:ascii="Calibri" w:hAnsi="Calibri" w:cs="Calibri"/>
          <w:b w:val="0"/>
          <w:color w:val="000000" w:themeColor="text1"/>
          <w:sz w:val="22"/>
          <w:szCs w:val="22"/>
          <w:lang w:val="vi-VN" w:eastAsia="en-US"/>
        </w:rPr>
        <w:t xml:space="preserve"> nguy cơ</w:t>
      </w:r>
      <w:r w:rsidRPr="00F46B81">
        <w:rPr>
          <w:rFonts w:ascii="Calibri" w:hAnsi="Calibri" w:cs="Calibri"/>
          <w:b w:val="0"/>
          <w:color w:val="000000" w:themeColor="text1"/>
          <w:sz w:val="22"/>
          <w:szCs w:val="22"/>
          <w:lang w:val="vi-VN" w:eastAsia="en-US"/>
        </w:rPr>
        <w:t xml:space="preserve"> thiệt hại về </w:t>
      </w:r>
      <w:r w:rsidR="00BE3AA5" w:rsidRPr="00F46B81">
        <w:rPr>
          <w:rFonts w:ascii="Calibri" w:hAnsi="Calibri" w:cs="Calibri"/>
          <w:b w:val="0"/>
          <w:color w:val="000000" w:themeColor="text1"/>
          <w:sz w:val="22"/>
          <w:szCs w:val="22"/>
          <w:lang w:val="vi-VN" w:eastAsia="en-US"/>
        </w:rPr>
        <w:t xml:space="preserve">người và </w:t>
      </w:r>
      <w:r w:rsidRPr="00F46B81">
        <w:rPr>
          <w:rFonts w:ascii="Calibri" w:hAnsi="Calibri" w:cs="Calibri"/>
          <w:b w:val="0"/>
          <w:color w:val="000000" w:themeColor="text1"/>
          <w:sz w:val="22"/>
          <w:szCs w:val="22"/>
          <w:lang w:val="vi-VN" w:eastAsia="en-US"/>
        </w:rPr>
        <w:t>tài s</w:t>
      </w:r>
      <w:r w:rsidR="00661712" w:rsidRPr="00F46B81">
        <w:rPr>
          <w:rFonts w:ascii="Calibri" w:hAnsi="Calibri" w:cs="Calibri"/>
          <w:b w:val="0"/>
          <w:color w:val="000000" w:themeColor="text1"/>
          <w:sz w:val="22"/>
          <w:szCs w:val="22"/>
          <w:lang w:val="vi-VN" w:eastAsia="en-US"/>
        </w:rPr>
        <w:t>ản</w:t>
      </w:r>
      <w:r w:rsidRPr="00F46B81">
        <w:rPr>
          <w:rFonts w:ascii="Calibri" w:hAnsi="Calibri" w:cs="Calibri"/>
          <w:b w:val="0"/>
          <w:color w:val="000000" w:themeColor="text1"/>
          <w:sz w:val="22"/>
          <w:szCs w:val="22"/>
          <w:lang w:val="vi-VN" w:eastAsia="en-US"/>
        </w:rPr>
        <w:t xml:space="preserve">, đồng thời đảm bảo việc đi lại và </w:t>
      </w:r>
      <w:r w:rsidR="003074A2" w:rsidRPr="003074A2">
        <w:rPr>
          <w:rFonts w:ascii="Calibri" w:hAnsi="Calibri" w:cs="Calibri"/>
          <w:b w:val="0"/>
          <w:color w:val="000000" w:themeColor="text1"/>
          <w:sz w:val="22"/>
          <w:szCs w:val="22"/>
          <w:lang w:val="vi-VN" w:eastAsia="en-US"/>
        </w:rPr>
        <w:t>vận chuyển nông sản</w:t>
      </w:r>
      <w:r w:rsidRPr="00F46B81">
        <w:rPr>
          <w:rFonts w:ascii="Calibri" w:hAnsi="Calibri" w:cs="Calibri"/>
          <w:b w:val="0"/>
          <w:color w:val="000000" w:themeColor="text1"/>
          <w:sz w:val="22"/>
          <w:szCs w:val="22"/>
          <w:lang w:val="vi-VN" w:eastAsia="en-US"/>
        </w:rPr>
        <w:t xml:space="preserve"> của người dân </w:t>
      </w:r>
      <w:r w:rsidR="003074A2">
        <w:rPr>
          <w:rFonts w:ascii="Calibri" w:hAnsi="Calibri" w:cs="Calibri"/>
          <w:b w:val="0"/>
          <w:color w:val="000000" w:themeColor="text1"/>
          <w:sz w:val="22"/>
          <w:szCs w:val="22"/>
          <w:lang w:val="vi-VN" w:eastAsia="en-US"/>
        </w:rPr>
        <w:t>trong</w:t>
      </w:r>
      <w:r w:rsidR="00BE3AA5" w:rsidRPr="00F46B81">
        <w:rPr>
          <w:rFonts w:ascii="Calibri" w:hAnsi="Calibri" w:cs="Calibri"/>
          <w:b w:val="0"/>
          <w:color w:val="000000" w:themeColor="text1"/>
          <w:sz w:val="22"/>
          <w:szCs w:val="22"/>
          <w:lang w:val="vi-VN" w:eastAsia="en-US"/>
        </w:rPr>
        <w:t xml:space="preserve"> </w:t>
      </w:r>
      <w:r w:rsidR="003074A2" w:rsidRPr="003074A2">
        <w:rPr>
          <w:rFonts w:ascii="Calibri" w:hAnsi="Calibri" w:cs="Calibri"/>
          <w:b w:val="0"/>
          <w:color w:val="000000" w:themeColor="text1"/>
          <w:sz w:val="22"/>
          <w:szCs w:val="22"/>
          <w:lang w:val="vi-VN" w:eastAsia="en-US"/>
        </w:rPr>
        <w:t>khu vực.</w:t>
      </w:r>
    </w:p>
    <w:p w14:paraId="775A2841" w14:textId="7039CB18" w:rsidR="0089405F" w:rsidRPr="00F46B81" w:rsidRDefault="0089405F" w:rsidP="00E30902">
      <w:pPr>
        <w:pStyle w:val="NormalWeb"/>
        <w:spacing w:before="0" w:beforeAutospacing="0" w:after="0" w:afterAutospacing="0"/>
        <w:ind w:firstLine="709"/>
        <w:jc w:val="both"/>
        <w:rPr>
          <w:rFonts w:ascii="Calibri" w:hAnsi="Calibri" w:cs="Calibri"/>
          <w:color w:val="000000" w:themeColor="text1"/>
          <w:sz w:val="22"/>
          <w:szCs w:val="22"/>
          <w:lang w:val="vi-VN"/>
        </w:rPr>
      </w:pPr>
      <w:r w:rsidRPr="00F46B81">
        <w:rPr>
          <w:rFonts w:ascii="Calibri" w:hAnsi="Calibri" w:cs="Calibri"/>
          <w:color w:val="000000" w:themeColor="text1"/>
          <w:sz w:val="22"/>
          <w:szCs w:val="22"/>
          <w:lang w:val="vi-VN"/>
        </w:rPr>
        <w:t xml:space="preserve">- Nâng cao nhận thức của người dân </w:t>
      </w:r>
      <w:r w:rsidR="003724CB" w:rsidRPr="00F46B81">
        <w:rPr>
          <w:rFonts w:ascii="Calibri" w:hAnsi="Calibri" w:cs="Calibri"/>
          <w:color w:val="000000" w:themeColor="text1"/>
          <w:sz w:val="22"/>
          <w:szCs w:val="22"/>
          <w:lang w:val="vi-VN"/>
        </w:rPr>
        <w:t>về phòng chống</w:t>
      </w:r>
      <w:r w:rsidR="00661712" w:rsidRPr="00F46B81">
        <w:rPr>
          <w:rFonts w:ascii="Calibri" w:hAnsi="Calibri" w:cs="Calibri"/>
          <w:color w:val="000000" w:themeColor="text1"/>
          <w:sz w:val="22"/>
          <w:szCs w:val="22"/>
          <w:lang w:val="vi-VN"/>
        </w:rPr>
        <w:t xml:space="preserve"> </w:t>
      </w:r>
      <w:r w:rsidR="00177C2B" w:rsidRPr="00177C2B">
        <w:rPr>
          <w:rFonts w:ascii="Calibri" w:hAnsi="Calibri" w:cs="Calibri"/>
          <w:color w:val="000000" w:themeColor="text1"/>
          <w:sz w:val="22"/>
          <w:szCs w:val="22"/>
          <w:lang w:val="vi-VN"/>
        </w:rPr>
        <w:t xml:space="preserve">triều cường, </w:t>
      </w:r>
      <w:r w:rsidR="00661712" w:rsidRPr="00F46B81">
        <w:rPr>
          <w:rFonts w:ascii="Calibri" w:hAnsi="Calibri" w:cs="Calibri"/>
          <w:color w:val="000000" w:themeColor="text1"/>
          <w:sz w:val="22"/>
          <w:szCs w:val="22"/>
          <w:lang w:val="vi-VN"/>
        </w:rPr>
        <w:t>bão và lốc xoáy</w:t>
      </w:r>
      <w:r w:rsidRPr="00F46B81">
        <w:rPr>
          <w:rFonts w:ascii="Calibri" w:hAnsi="Calibri" w:cs="Calibri"/>
          <w:color w:val="000000" w:themeColor="text1"/>
          <w:sz w:val="22"/>
          <w:szCs w:val="22"/>
          <w:lang w:val="vi-VN"/>
        </w:rPr>
        <w:t>.</w:t>
      </w:r>
    </w:p>
    <w:p w14:paraId="0B5ED598" w14:textId="5B9268C1" w:rsidR="000F0A4E" w:rsidRPr="00484864" w:rsidRDefault="000F0A4E" w:rsidP="00E30902">
      <w:pPr>
        <w:pStyle w:val="NormalWeb"/>
        <w:spacing w:before="0" w:beforeAutospacing="0" w:after="0" w:afterAutospacing="0"/>
        <w:ind w:firstLine="709"/>
        <w:jc w:val="both"/>
        <w:rPr>
          <w:rFonts w:ascii="Calibri" w:hAnsi="Calibri" w:cs="Calibri"/>
          <w:color w:val="000000" w:themeColor="text1"/>
          <w:sz w:val="22"/>
          <w:szCs w:val="22"/>
          <w:lang w:val="vi-VN"/>
        </w:rPr>
      </w:pPr>
      <w:r w:rsidRPr="00484864">
        <w:rPr>
          <w:rFonts w:ascii="Calibri" w:hAnsi="Calibri" w:cs="Calibri"/>
          <w:color w:val="000000" w:themeColor="text1"/>
          <w:sz w:val="22"/>
          <w:szCs w:val="22"/>
          <w:lang w:val="vi-VN"/>
        </w:rPr>
        <w:t>- Nâng cao trách n</w:t>
      </w:r>
      <w:r w:rsidR="00BE3AA5" w:rsidRPr="00484864">
        <w:rPr>
          <w:rFonts w:ascii="Calibri" w:hAnsi="Calibri" w:cs="Calibri"/>
          <w:color w:val="000000" w:themeColor="text1"/>
          <w:sz w:val="22"/>
          <w:szCs w:val="22"/>
          <w:lang w:val="vi-VN"/>
        </w:rPr>
        <w:t>hi</w:t>
      </w:r>
      <w:r w:rsidR="00661712" w:rsidRPr="00484864">
        <w:rPr>
          <w:rFonts w:ascii="Calibri" w:hAnsi="Calibri" w:cs="Calibri"/>
          <w:color w:val="000000" w:themeColor="text1"/>
          <w:sz w:val="22"/>
          <w:szCs w:val="22"/>
          <w:lang w:val="vi-VN"/>
        </w:rPr>
        <w:t>ệm của</w:t>
      </w:r>
      <w:r w:rsidRPr="00484864">
        <w:rPr>
          <w:rFonts w:ascii="Calibri" w:hAnsi="Calibri" w:cs="Calibri"/>
          <w:color w:val="000000" w:themeColor="text1"/>
          <w:sz w:val="22"/>
          <w:szCs w:val="22"/>
          <w:lang w:val="vi-VN"/>
        </w:rPr>
        <w:t xml:space="preserve"> người dân thông qua việc vận động, đóp góp kinh phí </w:t>
      </w:r>
      <w:r w:rsidR="003074A2" w:rsidRPr="00484864">
        <w:rPr>
          <w:rFonts w:ascii="Calibri" w:hAnsi="Calibri" w:cs="Calibri"/>
          <w:color w:val="000000" w:themeColor="text1"/>
          <w:sz w:val="22"/>
          <w:szCs w:val="22"/>
          <w:lang w:val="vi-VN"/>
        </w:rPr>
        <w:t xml:space="preserve">thực hiện cải tạo và nâng cấp đường </w:t>
      </w:r>
      <w:r w:rsidR="007C1D8E" w:rsidRPr="00484864">
        <w:rPr>
          <w:rFonts w:ascii="Calibri" w:hAnsi="Calibri" w:cs="Calibri"/>
          <w:color w:val="000000" w:themeColor="text1"/>
          <w:sz w:val="22"/>
          <w:szCs w:val="22"/>
          <w:lang w:val="vi-VN"/>
        </w:rPr>
        <w:t xml:space="preserve">đi </w:t>
      </w:r>
      <w:r w:rsidR="003074A2" w:rsidRPr="00484864">
        <w:rPr>
          <w:rFonts w:ascii="Calibri" w:hAnsi="Calibri" w:cs="Calibri"/>
          <w:color w:val="000000" w:themeColor="text1"/>
          <w:sz w:val="22"/>
          <w:szCs w:val="22"/>
          <w:lang w:val="vi-VN"/>
        </w:rPr>
        <w:t xml:space="preserve">phòng chống </w:t>
      </w:r>
      <w:r w:rsidR="000A11D1" w:rsidRPr="00484864">
        <w:rPr>
          <w:rFonts w:ascii="Calibri" w:hAnsi="Calibri" w:cs="Calibri"/>
          <w:color w:val="000000" w:themeColor="text1"/>
          <w:sz w:val="22"/>
          <w:szCs w:val="22"/>
          <w:lang w:val="vi-VN"/>
        </w:rPr>
        <w:t>triều cường</w:t>
      </w:r>
      <w:r w:rsidR="00484864" w:rsidRPr="00484864">
        <w:rPr>
          <w:rFonts w:ascii="Calibri" w:hAnsi="Calibri" w:cs="Calibri"/>
          <w:color w:val="000000" w:themeColor="text1"/>
          <w:sz w:val="22"/>
          <w:szCs w:val="22"/>
          <w:lang w:val="vi-VN"/>
        </w:rPr>
        <w:t xml:space="preserve"> dâng cao </w:t>
      </w:r>
      <w:r w:rsidR="00484864" w:rsidRPr="00484864">
        <w:rPr>
          <w:rFonts w:ascii="Calibri" w:hAnsi="Calibri" w:cs="Calibri"/>
          <w:color w:val="000000" w:themeColor="text1"/>
          <w:sz w:val="22"/>
          <w:szCs w:val="22"/>
          <w:lang w:val="vi-VN"/>
        </w:rPr>
        <w:t>dẫn tới nguy cơ sạt lở đất và xâm nhập mặn</w:t>
      </w:r>
      <w:r w:rsidR="000A11D1" w:rsidRPr="00484864">
        <w:rPr>
          <w:rFonts w:ascii="Calibri" w:hAnsi="Calibri" w:cs="Calibri"/>
          <w:color w:val="000000" w:themeColor="text1"/>
          <w:sz w:val="22"/>
          <w:szCs w:val="22"/>
          <w:lang w:val="vi-VN"/>
        </w:rPr>
        <w:t xml:space="preserve">, </w:t>
      </w:r>
      <w:r w:rsidR="00D04334" w:rsidRPr="00484864">
        <w:rPr>
          <w:rFonts w:ascii="Calibri" w:hAnsi="Calibri" w:cs="Calibri"/>
          <w:color w:val="000000" w:themeColor="text1"/>
          <w:sz w:val="22"/>
          <w:szCs w:val="22"/>
          <w:lang w:val="vi-VN"/>
        </w:rPr>
        <w:t>bã</w:t>
      </w:r>
      <w:r w:rsidR="000A11D1" w:rsidRPr="00484864">
        <w:rPr>
          <w:rFonts w:ascii="Calibri" w:hAnsi="Calibri" w:cs="Calibri"/>
          <w:color w:val="000000" w:themeColor="text1"/>
          <w:sz w:val="22"/>
          <w:szCs w:val="22"/>
          <w:lang w:val="vi-VN"/>
        </w:rPr>
        <w:t>o và</w:t>
      </w:r>
      <w:r w:rsidR="003074A2" w:rsidRPr="00484864">
        <w:rPr>
          <w:rFonts w:ascii="Calibri" w:hAnsi="Calibri" w:cs="Calibri"/>
          <w:color w:val="000000" w:themeColor="text1"/>
          <w:sz w:val="22"/>
          <w:szCs w:val="22"/>
          <w:lang w:val="vi-VN"/>
        </w:rPr>
        <w:t xml:space="preserve"> lốc xoáy.</w:t>
      </w:r>
    </w:p>
    <w:p w14:paraId="722CB83B" w14:textId="141C6407" w:rsidR="00E323B2" w:rsidRPr="00F46B81" w:rsidRDefault="00E323B2" w:rsidP="00E30902">
      <w:pPr>
        <w:pStyle w:val="ListParagraph"/>
        <w:numPr>
          <w:ilvl w:val="0"/>
          <w:numId w:val="5"/>
        </w:numPr>
        <w:tabs>
          <w:tab w:val="left" w:pos="851"/>
          <w:tab w:val="left" w:pos="993"/>
        </w:tabs>
        <w:spacing w:after="0" w:line="240" w:lineRule="auto"/>
        <w:ind w:left="0" w:firstLine="709"/>
        <w:jc w:val="both"/>
        <w:rPr>
          <w:rFonts w:cs="Calibri"/>
          <w:b/>
          <w:color w:val="000000" w:themeColor="text1"/>
          <w:lang w:val="vi-VN" w:eastAsia="vi-VN"/>
        </w:rPr>
      </w:pPr>
      <w:r w:rsidRPr="00F46B81">
        <w:rPr>
          <w:rFonts w:cs="Calibri"/>
          <w:b/>
          <w:color w:val="000000" w:themeColor="text1"/>
          <w:lang w:val="vi-VN" w:eastAsia="vi-VN"/>
        </w:rPr>
        <w:t>Các hoạt động của sáng kiến</w:t>
      </w:r>
      <w:r w:rsidR="007A1C84" w:rsidRPr="00F46B81">
        <w:rPr>
          <w:rFonts w:cs="Calibri"/>
          <w:b/>
          <w:color w:val="000000" w:themeColor="text1"/>
          <w:lang w:val="vi-VN" w:eastAsia="vi-VN"/>
        </w:rPr>
        <w:t>:</w:t>
      </w:r>
    </w:p>
    <w:p w14:paraId="1ADA0407" w14:textId="36583FE9" w:rsidR="000E59EF" w:rsidRPr="00F46B81" w:rsidRDefault="000F0A4E" w:rsidP="00E30902">
      <w:pPr>
        <w:pStyle w:val="ListParagraph"/>
        <w:tabs>
          <w:tab w:val="left" w:pos="851"/>
          <w:tab w:val="left" w:pos="993"/>
        </w:tabs>
        <w:spacing w:after="0" w:line="240" w:lineRule="auto"/>
        <w:ind w:left="0" w:firstLine="709"/>
        <w:jc w:val="both"/>
        <w:rPr>
          <w:rFonts w:cs="Calibri"/>
          <w:color w:val="000000" w:themeColor="text1"/>
          <w:lang w:val="vi-VN" w:eastAsia="vi-VN"/>
        </w:rPr>
      </w:pPr>
      <w:r w:rsidRPr="00F46B81">
        <w:rPr>
          <w:rFonts w:cs="Calibri"/>
          <w:b/>
          <w:i/>
          <w:color w:val="000000" w:themeColor="text1"/>
          <w:lang w:val="vi-VN" w:eastAsia="vi-VN"/>
        </w:rPr>
        <w:t xml:space="preserve">- </w:t>
      </w:r>
      <w:r w:rsidR="000E59EF" w:rsidRPr="00F46B81">
        <w:rPr>
          <w:rFonts w:cs="Calibri"/>
          <w:b/>
          <w:i/>
          <w:color w:val="000000" w:themeColor="text1"/>
          <w:lang w:val="vi-VN" w:eastAsia="vi-VN"/>
        </w:rPr>
        <w:t>Hoạt động 1:</w:t>
      </w:r>
      <w:r w:rsidR="000E59EF" w:rsidRPr="00F46B81">
        <w:rPr>
          <w:rFonts w:cs="Calibri"/>
          <w:color w:val="000000" w:themeColor="text1"/>
          <w:lang w:val="vi-VN" w:eastAsia="vi-VN"/>
        </w:rPr>
        <w:t xml:space="preserve"> Họp </w:t>
      </w:r>
      <w:r w:rsidRPr="00F46B81">
        <w:rPr>
          <w:rFonts w:cs="Calibri"/>
          <w:color w:val="000000" w:themeColor="text1"/>
          <w:lang w:val="vi-VN" w:eastAsia="vi-VN"/>
        </w:rPr>
        <w:t xml:space="preserve">tham vấn </w:t>
      </w:r>
      <w:r w:rsidR="000E59EF" w:rsidRPr="00F46B81">
        <w:rPr>
          <w:rFonts w:cs="Calibri"/>
          <w:color w:val="000000" w:themeColor="text1"/>
          <w:lang w:val="vi-VN" w:eastAsia="vi-VN"/>
        </w:rPr>
        <w:t>ý kiến</w:t>
      </w:r>
      <w:r w:rsidR="00EA5E77" w:rsidRPr="00F46B81">
        <w:rPr>
          <w:rFonts w:cs="Calibri"/>
          <w:color w:val="000000" w:themeColor="text1"/>
          <w:lang w:val="vi-VN" w:eastAsia="vi-VN"/>
        </w:rPr>
        <w:t xml:space="preserve"> người dân</w:t>
      </w:r>
      <w:r w:rsidR="000E59EF" w:rsidRPr="00F46B81">
        <w:rPr>
          <w:rFonts w:cs="Calibri"/>
          <w:color w:val="000000" w:themeColor="text1"/>
          <w:lang w:val="vi-VN" w:eastAsia="vi-VN"/>
        </w:rPr>
        <w:t xml:space="preserve"> </w:t>
      </w:r>
      <w:r w:rsidRPr="00F46B81">
        <w:rPr>
          <w:rFonts w:cs="Calibri"/>
          <w:color w:val="000000" w:themeColor="text1"/>
          <w:lang w:val="vi-VN" w:eastAsia="vi-VN"/>
        </w:rPr>
        <w:t xml:space="preserve">và </w:t>
      </w:r>
      <w:r w:rsidR="000E59EF" w:rsidRPr="00F46B81">
        <w:rPr>
          <w:rFonts w:cs="Calibri"/>
          <w:color w:val="000000" w:themeColor="text1"/>
          <w:lang w:val="vi-VN" w:eastAsia="vi-VN"/>
        </w:rPr>
        <w:t>đề xuất sáng kiến</w:t>
      </w:r>
      <w:r w:rsidRPr="00F46B81">
        <w:rPr>
          <w:rFonts w:cs="Calibri"/>
          <w:color w:val="000000" w:themeColor="text1"/>
          <w:lang w:val="vi-VN" w:eastAsia="vi-VN"/>
        </w:rPr>
        <w:t xml:space="preserve"> cộng đồng</w:t>
      </w:r>
      <w:r w:rsidR="000E59EF" w:rsidRPr="00F46B81">
        <w:rPr>
          <w:rFonts w:cs="Calibri"/>
          <w:color w:val="000000" w:themeColor="text1"/>
          <w:lang w:val="vi-VN" w:eastAsia="vi-VN"/>
        </w:rPr>
        <w:t>.</w:t>
      </w:r>
    </w:p>
    <w:p w14:paraId="38D939F0" w14:textId="21D39DFF" w:rsidR="000E59EF" w:rsidRPr="00F46B81" w:rsidRDefault="000F0A4E" w:rsidP="00E30902">
      <w:pPr>
        <w:pStyle w:val="ListParagraph"/>
        <w:tabs>
          <w:tab w:val="left" w:pos="851"/>
          <w:tab w:val="left" w:pos="993"/>
        </w:tabs>
        <w:spacing w:after="0" w:line="240" w:lineRule="auto"/>
        <w:ind w:left="0" w:firstLine="709"/>
        <w:jc w:val="both"/>
        <w:rPr>
          <w:rFonts w:cs="Calibri"/>
          <w:color w:val="000000" w:themeColor="text1"/>
          <w:lang w:val="vi-VN" w:eastAsia="vi-VN"/>
        </w:rPr>
      </w:pPr>
      <w:r w:rsidRPr="00F46B81">
        <w:rPr>
          <w:rFonts w:cs="Calibri"/>
          <w:b/>
          <w:i/>
          <w:color w:val="000000" w:themeColor="text1"/>
          <w:lang w:val="vi-VN" w:eastAsia="vi-VN"/>
        </w:rPr>
        <w:t xml:space="preserve">- </w:t>
      </w:r>
      <w:r w:rsidR="000E59EF" w:rsidRPr="00F46B81">
        <w:rPr>
          <w:rFonts w:cs="Calibri"/>
          <w:b/>
          <w:i/>
          <w:color w:val="000000" w:themeColor="text1"/>
          <w:lang w:val="vi-VN" w:eastAsia="vi-VN"/>
        </w:rPr>
        <w:t>Hoạt động 2:</w:t>
      </w:r>
      <w:r w:rsidR="000E59EF" w:rsidRPr="00F46B81">
        <w:rPr>
          <w:rFonts w:cs="Calibri"/>
          <w:color w:val="000000" w:themeColor="text1"/>
          <w:lang w:val="vi-VN" w:eastAsia="vi-VN"/>
        </w:rPr>
        <w:t xml:space="preserve"> </w:t>
      </w:r>
      <w:r w:rsidR="00EA5E77" w:rsidRPr="00F46B81">
        <w:rPr>
          <w:rFonts w:cs="Calibri"/>
          <w:color w:val="000000" w:themeColor="text1"/>
          <w:lang w:val="vi-VN" w:eastAsia="vi-VN"/>
        </w:rPr>
        <w:t>L</w:t>
      </w:r>
      <w:r w:rsidRPr="00F46B81">
        <w:rPr>
          <w:rFonts w:cs="Calibri"/>
          <w:color w:val="000000" w:themeColor="text1"/>
          <w:lang w:val="vi-VN" w:eastAsia="vi-VN"/>
        </w:rPr>
        <w:t xml:space="preserve">ập </w:t>
      </w:r>
      <w:r w:rsidR="00EA5E77" w:rsidRPr="00F46B81">
        <w:rPr>
          <w:rFonts w:cs="Calibri"/>
          <w:color w:val="000000" w:themeColor="text1"/>
          <w:lang w:val="vi-VN" w:eastAsia="vi-VN"/>
        </w:rPr>
        <w:t xml:space="preserve">kế hoạch chi tiết và viết </w:t>
      </w:r>
      <w:r w:rsidRPr="00F46B81">
        <w:rPr>
          <w:rFonts w:cs="Calibri"/>
          <w:color w:val="000000" w:themeColor="text1"/>
          <w:lang w:val="vi-VN" w:eastAsia="vi-VN"/>
        </w:rPr>
        <w:t xml:space="preserve">đề xuất </w:t>
      </w:r>
      <w:r w:rsidR="000E59EF" w:rsidRPr="00F46B81">
        <w:rPr>
          <w:rFonts w:cs="Calibri"/>
          <w:color w:val="000000" w:themeColor="text1"/>
          <w:lang w:val="vi-VN" w:eastAsia="vi-VN"/>
        </w:rPr>
        <w:t xml:space="preserve">sáng kiến trình </w:t>
      </w:r>
      <w:r w:rsidR="00236C68" w:rsidRPr="00F46B81">
        <w:rPr>
          <w:rFonts w:cs="Calibri"/>
          <w:color w:val="000000" w:themeColor="text1"/>
          <w:lang w:val="vi-VN" w:eastAsia="vi-VN"/>
        </w:rPr>
        <w:t>chí</w:t>
      </w:r>
      <w:r w:rsidR="0089405F" w:rsidRPr="00F46B81">
        <w:rPr>
          <w:rFonts w:cs="Calibri"/>
          <w:color w:val="000000" w:themeColor="text1"/>
          <w:lang w:val="vi-VN" w:eastAsia="vi-VN"/>
        </w:rPr>
        <w:t>nh quyền địa phương và dự án phê duyệt</w:t>
      </w:r>
      <w:r w:rsidR="000E59EF" w:rsidRPr="00F46B81">
        <w:rPr>
          <w:rFonts w:cs="Calibri"/>
          <w:color w:val="000000" w:themeColor="text1"/>
          <w:lang w:val="vi-VN" w:eastAsia="vi-VN"/>
        </w:rPr>
        <w:t>.</w:t>
      </w:r>
    </w:p>
    <w:p w14:paraId="1671774F" w14:textId="77777777" w:rsidR="008D5B4E" w:rsidRPr="00AD7580" w:rsidRDefault="008D5B4E" w:rsidP="008D5B4E">
      <w:pPr>
        <w:pStyle w:val="ListParagraph"/>
        <w:tabs>
          <w:tab w:val="left" w:pos="851"/>
          <w:tab w:val="left" w:pos="993"/>
        </w:tabs>
        <w:spacing w:after="0" w:line="240" w:lineRule="auto"/>
        <w:jc w:val="both"/>
        <w:rPr>
          <w:rFonts w:cs="Calibri"/>
          <w:color w:val="000000" w:themeColor="text1"/>
          <w:lang w:val="vi-VN" w:eastAsia="vi-VN"/>
        </w:rPr>
      </w:pPr>
      <w:r w:rsidRPr="00AD7580">
        <w:rPr>
          <w:rFonts w:cs="Calibri"/>
          <w:b/>
          <w:i/>
          <w:color w:val="000000" w:themeColor="text1"/>
          <w:lang w:val="vi-VN" w:eastAsia="vi-VN"/>
        </w:rPr>
        <w:t>- Hoạt động 3:</w:t>
      </w:r>
      <w:r w:rsidRPr="00AD7580">
        <w:rPr>
          <w:rFonts w:cs="Calibri"/>
          <w:color w:val="000000" w:themeColor="text1"/>
          <w:lang w:val="vi-VN" w:eastAsia="vi-VN"/>
        </w:rPr>
        <w:t xml:space="preserve"> </w:t>
      </w:r>
    </w:p>
    <w:p w14:paraId="19FADD74" w14:textId="6A882B22" w:rsidR="008D5B4E" w:rsidRPr="00A55467" w:rsidRDefault="008D5B4E" w:rsidP="008D5B4E">
      <w:pPr>
        <w:pStyle w:val="ListParagraph"/>
        <w:tabs>
          <w:tab w:val="left" w:pos="851"/>
          <w:tab w:val="left" w:pos="993"/>
        </w:tabs>
        <w:spacing w:after="0" w:line="240" w:lineRule="auto"/>
        <w:jc w:val="both"/>
        <w:rPr>
          <w:rFonts w:cs="Calibri"/>
          <w:color w:val="000000" w:themeColor="text1"/>
          <w:lang w:val="vi-VN" w:eastAsia="vi-VN"/>
        </w:rPr>
      </w:pPr>
      <w:r w:rsidRPr="00AD7580">
        <w:rPr>
          <w:rFonts w:cs="Calibri"/>
          <w:color w:val="000000" w:themeColor="text1"/>
          <w:lang w:val="vi-VN" w:eastAsia="vi-VN"/>
        </w:rPr>
        <w:t xml:space="preserve">+ Sau khi được phê duyệt ĐXK tiến hành họp với nhóm cộng đồng ấp </w:t>
      </w:r>
      <w:r w:rsidR="00484864">
        <w:rPr>
          <w:rFonts w:cs="Calibri"/>
          <w:color w:val="000000" w:themeColor="text1"/>
          <w:lang w:val="vi-VN" w:eastAsia="vi-VN"/>
        </w:rPr>
        <w:t>Tr</w:t>
      </w:r>
      <w:r w:rsidR="00484864" w:rsidRPr="00484864">
        <w:rPr>
          <w:rFonts w:cs="Calibri"/>
          <w:color w:val="000000" w:themeColor="text1"/>
          <w:lang w:val="vi-VN" w:eastAsia="vi-VN"/>
        </w:rPr>
        <w:t>ường Lộc</w:t>
      </w:r>
      <w:r w:rsidRPr="00AD7580">
        <w:rPr>
          <w:rFonts w:cs="Calibri"/>
          <w:color w:val="000000" w:themeColor="text1"/>
          <w:lang w:val="vi-VN" w:eastAsia="vi-VN"/>
        </w:rPr>
        <w:t xml:space="preserve"> và người dân </w:t>
      </w:r>
      <w:r w:rsidRPr="00AD7580">
        <w:rPr>
          <w:rFonts w:cs="Calibri"/>
          <w:color w:val="000000" w:themeColor="text1"/>
          <w:lang w:val="vi-VN"/>
        </w:rPr>
        <w:t>có nguy cơ bị ảnh hưởng trực tiếp</w:t>
      </w:r>
      <w:r w:rsidRPr="00A55467">
        <w:rPr>
          <w:rFonts w:cs="Calibri"/>
          <w:color w:val="000000" w:themeColor="text1"/>
          <w:lang w:val="vi-VN"/>
        </w:rPr>
        <w:t xml:space="preserve"> về triển khai công việc</w:t>
      </w:r>
      <w:r w:rsidRPr="00A55467">
        <w:rPr>
          <w:rFonts w:cs="Calibri"/>
          <w:color w:val="000000" w:themeColor="text1"/>
          <w:lang w:val="vi-VN" w:eastAsia="vi-VN"/>
        </w:rPr>
        <w:t xml:space="preserve">. </w:t>
      </w:r>
    </w:p>
    <w:p w14:paraId="7B7CC07D" w14:textId="6055669F" w:rsidR="008D5B4E" w:rsidRDefault="008D5B4E" w:rsidP="008D5B4E">
      <w:pPr>
        <w:pStyle w:val="ListParagraph"/>
        <w:tabs>
          <w:tab w:val="left" w:pos="851"/>
          <w:tab w:val="left" w:pos="993"/>
        </w:tabs>
        <w:spacing w:after="0" w:line="240" w:lineRule="auto"/>
        <w:jc w:val="both"/>
        <w:rPr>
          <w:rFonts w:cs="Calibri"/>
          <w:color w:val="000000" w:themeColor="text1"/>
          <w:lang w:val="vi-VN" w:eastAsia="vi-VN"/>
        </w:rPr>
      </w:pPr>
      <w:r w:rsidRPr="00AD7580">
        <w:rPr>
          <w:rFonts w:cs="Calibri"/>
          <w:color w:val="000000" w:themeColor="text1"/>
          <w:lang w:val="vi-VN" w:eastAsia="vi-VN"/>
        </w:rPr>
        <w:t xml:space="preserve">+ Tuyên truyền kiến thức về phòng chống </w:t>
      </w:r>
      <w:r w:rsidR="00484864" w:rsidRPr="00484864">
        <w:rPr>
          <w:rFonts w:cs="Calibri"/>
          <w:color w:val="000000" w:themeColor="text1"/>
          <w:lang w:val="vi-VN" w:eastAsia="vi-VN"/>
        </w:rPr>
        <w:t>triều cường, bảo và lốc xoáy</w:t>
      </w:r>
      <w:r w:rsidRPr="00AD7580">
        <w:rPr>
          <w:rFonts w:cs="Calibri"/>
          <w:color w:val="000000" w:themeColor="text1"/>
          <w:lang w:val="vi-VN" w:eastAsia="vi-VN"/>
        </w:rPr>
        <w:t xml:space="preserve"> cho người dân.</w:t>
      </w:r>
    </w:p>
    <w:p w14:paraId="6DFC9AC7" w14:textId="23D02CDE" w:rsidR="008D5B4E" w:rsidRPr="00484864" w:rsidRDefault="00484864" w:rsidP="00484864">
      <w:pPr>
        <w:spacing w:after="0" w:line="240" w:lineRule="auto"/>
        <w:jc w:val="both"/>
        <w:rPr>
          <w:rFonts w:cs="Calibri"/>
          <w:color w:val="000000" w:themeColor="text1"/>
          <w:lang w:val="vi-VN" w:eastAsia="vi-VN"/>
        </w:rPr>
      </w:pPr>
      <w:r>
        <w:rPr>
          <w:rFonts w:cs="Calibri"/>
          <w:b/>
          <w:i/>
          <w:lang w:val="vi-VN" w:eastAsia="vi-VN"/>
        </w:rPr>
        <w:tab/>
      </w:r>
      <w:r w:rsidR="008D5B4E" w:rsidRPr="00484864">
        <w:rPr>
          <w:rFonts w:cs="Calibri"/>
          <w:b/>
          <w:i/>
          <w:lang w:val="vi-VN" w:eastAsia="vi-VN"/>
        </w:rPr>
        <w:t>- Hoạt động 4:</w:t>
      </w:r>
      <w:r w:rsidR="008D5B4E" w:rsidRPr="00484864">
        <w:rPr>
          <w:rFonts w:cs="Calibri"/>
          <w:lang w:val="vi-VN" w:eastAsia="vi-VN"/>
        </w:rPr>
        <w:t xml:space="preserve"> Thực hiện và giám </w:t>
      </w:r>
      <w:r w:rsidR="008D5B4E" w:rsidRPr="00484864">
        <w:rPr>
          <w:rFonts w:cs="Calibri"/>
          <w:color w:val="000000" w:themeColor="text1"/>
          <w:lang w:val="vi-VN"/>
        </w:rPr>
        <w:t>cải tạo và n</w:t>
      </w:r>
      <w:r w:rsidR="008D5B4E" w:rsidRPr="00484864">
        <w:rPr>
          <w:rFonts w:cs="Calibri"/>
          <w:bCs/>
          <w:color w:val="000000" w:themeColor="text1"/>
          <w:spacing w:val="-8"/>
          <w:lang w:val="vi-VN" w:eastAsia="vi-VN"/>
        </w:rPr>
        <w:t xml:space="preserve">âng cấp </w:t>
      </w:r>
      <w:r w:rsidR="008D5B4E" w:rsidRPr="00484864">
        <w:rPr>
          <w:rFonts w:cs="Calibri"/>
          <w:bCs/>
          <w:lang w:val="vi-VN" w:eastAsia="vi-VN"/>
        </w:rPr>
        <w:t xml:space="preserve">đoạn đường dân sinh phòng </w:t>
      </w:r>
      <w:r w:rsidR="00177C2B" w:rsidRPr="00177C2B">
        <w:rPr>
          <w:rFonts w:cs="Calibri"/>
          <w:bCs/>
          <w:lang w:val="vi-VN" w:eastAsia="vi-VN"/>
        </w:rPr>
        <w:t>chống</w:t>
      </w:r>
      <w:r w:rsidRPr="00484864">
        <w:rPr>
          <w:rFonts w:cs="Calibri"/>
          <w:bCs/>
          <w:lang w:val="vi-VN" w:eastAsia="vi-VN"/>
        </w:rPr>
        <w:t xml:space="preserve"> </w:t>
      </w:r>
      <w:r w:rsidRPr="00484864">
        <w:rPr>
          <w:rFonts w:cs="Calibri"/>
          <w:color w:val="000000" w:themeColor="text1"/>
          <w:lang w:val="vi-VN"/>
        </w:rPr>
        <w:t>triều cường dâng cao dẫn tới nguy cơ sạt lở đất và xâm nhập mặn</w:t>
      </w:r>
      <w:r w:rsidRPr="00484864">
        <w:rPr>
          <w:rFonts w:cs="Calibri"/>
          <w:bCs/>
          <w:lang w:val="vi-VN" w:eastAsia="vi-VN"/>
        </w:rPr>
        <w:t xml:space="preserve"> và phòng </w:t>
      </w:r>
      <w:r w:rsidR="008D5B4E" w:rsidRPr="00484864">
        <w:rPr>
          <w:rFonts w:cs="Calibri"/>
          <w:bCs/>
          <w:lang w:val="vi-VN" w:eastAsia="vi-VN"/>
        </w:rPr>
        <w:t xml:space="preserve">ngừa nguy cơ thiệt hại do Bảo và Lốc xoáy </w:t>
      </w:r>
      <w:r w:rsidR="008D5B4E" w:rsidRPr="00484864">
        <w:rPr>
          <w:rFonts w:cs="Calibri"/>
          <w:color w:val="000000" w:themeColor="text1"/>
          <w:lang w:val="vi-VN"/>
        </w:rPr>
        <w:t>theo sáng kiến được phê duyệt.</w:t>
      </w:r>
    </w:p>
    <w:p w14:paraId="11280A08" w14:textId="4468664D" w:rsidR="00530ABD" w:rsidRPr="00F46B81" w:rsidRDefault="00E323B2" w:rsidP="00E30902">
      <w:pPr>
        <w:pStyle w:val="ListParagraph"/>
        <w:numPr>
          <w:ilvl w:val="0"/>
          <w:numId w:val="5"/>
        </w:numPr>
        <w:tabs>
          <w:tab w:val="left" w:pos="851"/>
          <w:tab w:val="left" w:pos="993"/>
        </w:tabs>
        <w:spacing w:after="0" w:line="240" w:lineRule="auto"/>
        <w:ind w:left="0" w:firstLine="709"/>
        <w:jc w:val="both"/>
        <w:rPr>
          <w:rFonts w:cs="Calibri"/>
          <w:b/>
          <w:lang w:val="vi-VN" w:eastAsia="vi-VN"/>
        </w:rPr>
      </w:pPr>
      <w:r w:rsidRPr="00F46B81">
        <w:rPr>
          <w:rFonts w:cs="Calibri"/>
          <w:b/>
          <w:lang w:val="vi-VN" w:eastAsia="vi-VN"/>
        </w:rPr>
        <w:t>Những kết quả mong đợi từ các hoạt động sáng kiến</w:t>
      </w:r>
      <w:r w:rsidR="007A1C84" w:rsidRPr="00F46B81">
        <w:rPr>
          <w:rFonts w:cs="Calibri"/>
          <w:b/>
          <w:lang w:val="vi-VN" w:eastAsia="vi-VN"/>
        </w:rPr>
        <w:t>:</w:t>
      </w:r>
    </w:p>
    <w:p w14:paraId="3D84A11B" w14:textId="13FCA0AD" w:rsidR="008D5B4E" w:rsidRPr="008D5B4E" w:rsidRDefault="00EA5E77" w:rsidP="00EA5E77">
      <w:pPr>
        <w:tabs>
          <w:tab w:val="left" w:pos="851"/>
          <w:tab w:val="left" w:pos="993"/>
        </w:tabs>
        <w:spacing w:after="0" w:line="240" w:lineRule="auto"/>
        <w:jc w:val="both"/>
        <w:rPr>
          <w:rFonts w:cs="Calibri"/>
          <w:color w:val="000000" w:themeColor="text1"/>
          <w:lang w:val="vi-VN"/>
        </w:rPr>
      </w:pPr>
      <w:r w:rsidRPr="00F46B81">
        <w:rPr>
          <w:rFonts w:cs="Calibri"/>
          <w:b/>
          <w:i/>
          <w:lang w:val="vi-VN" w:eastAsia="vi-VN"/>
        </w:rPr>
        <w:tab/>
      </w:r>
      <w:r w:rsidR="00530ABD" w:rsidRPr="008D5B4E">
        <w:rPr>
          <w:rFonts w:cs="Calibri"/>
          <w:i/>
          <w:color w:val="000000" w:themeColor="text1"/>
          <w:lang w:val="vi-VN" w:eastAsia="vi-VN"/>
        </w:rPr>
        <w:t xml:space="preserve">- </w:t>
      </w:r>
      <w:r w:rsidR="00EF1260" w:rsidRPr="008D5B4E">
        <w:rPr>
          <w:rFonts w:cs="Calibri"/>
          <w:color w:val="000000" w:themeColor="text1"/>
          <w:lang w:val="vi-VN"/>
        </w:rPr>
        <w:t xml:space="preserve">Hoàn thành </w:t>
      </w:r>
      <w:r w:rsidR="008D5B4E">
        <w:rPr>
          <w:rFonts w:cs="Calibri"/>
          <w:color w:val="000000" w:themeColor="text1"/>
          <w:lang w:val="vi-VN"/>
        </w:rPr>
        <w:t xml:space="preserve">cải tạo và nâng cấp </w:t>
      </w:r>
      <w:r w:rsidR="008D5B4E" w:rsidRPr="008D5B4E">
        <w:rPr>
          <w:rFonts w:cs="Calibri"/>
          <w:color w:val="000000" w:themeColor="text1"/>
          <w:lang w:val="vi-VN"/>
        </w:rPr>
        <w:t xml:space="preserve">tuyến đường 1.150 m nhằm </w:t>
      </w:r>
      <w:r w:rsidR="00484864" w:rsidRPr="00484864">
        <w:rPr>
          <w:rFonts w:cs="Calibri"/>
          <w:color w:val="000000" w:themeColor="text1"/>
          <w:lang w:val="vi-VN"/>
        </w:rPr>
        <w:t xml:space="preserve">phòng chống triều cường dâng cao </w:t>
      </w:r>
      <w:r w:rsidR="00484864" w:rsidRPr="00484864">
        <w:rPr>
          <w:rFonts w:cs="Calibri"/>
          <w:color w:val="000000" w:themeColor="text1"/>
          <w:lang w:val="vi-VN"/>
        </w:rPr>
        <w:t>dẫn tới nguy cơ sạt lở đất và xâm nhập mặn</w:t>
      </w:r>
      <w:r w:rsidR="00484864" w:rsidRPr="00484864">
        <w:rPr>
          <w:rFonts w:cs="Calibri"/>
          <w:color w:val="000000" w:themeColor="text1"/>
          <w:lang w:val="vi-VN"/>
        </w:rPr>
        <w:t>,</w:t>
      </w:r>
      <w:r w:rsidR="00484864" w:rsidRPr="008D5B4E">
        <w:rPr>
          <w:rFonts w:cs="Calibri"/>
          <w:color w:val="000000" w:themeColor="text1"/>
          <w:lang w:val="vi-VN"/>
        </w:rPr>
        <w:t xml:space="preserve"> </w:t>
      </w:r>
      <w:r w:rsidR="008D5B4E" w:rsidRPr="008D5B4E">
        <w:rPr>
          <w:rFonts w:cs="Calibri"/>
          <w:color w:val="000000" w:themeColor="text1"/>
          <w:lang w:val="vi-VN"/>
        </w:rPr>
        <w:t>phục vụ cho việc sơ tán và hỗ trợ người dân khi có bão và lốc xoáy xảy ra.</w:t>
      </w:r>
      <w:r w:rsidR="008D5B4E">
        <w:rPr>
          <w:rFonts w:cs="Calibri"/>
          <w:color w:val="000000" w:themeColor="text1"/>
          <w:lang w:val="vi-VN"/>
        </w:rPr>
        <w:tab/>
      </w:r>
      <w:r w:rsidR="008D5B4E" w:rsidRPr="00F46B81">
        <w:rPr>
          <w:rFonts w:cs="Calibri"/>
          <w:color w:val="000000" w:themeColor="text1"/>
          <w:lang w:val="vi-VN"/>
        </w:rPr>
        <w:t xml:space="preserve"> </w:t>
      </w:r>
    </w:p>
    <w:p w14:paraId="562E7DA3" w14:textId="77777777" w:rsidR="00DD0DDE" w:rsidRDefault="00EA5E77" w:rsidP="00DD0DDE">
      <w:pPr>
        <w:pStyle w:val="ListParagraph"/>
        <w:tabs>
          <w:tab w:val="left" w:pos="851"/>
          <w:tab w:val="left" w:pos="993"/>
        </w:tabs>
        <w:spacing w:after="0" w:line="240" w:lineRule="auto"/>
        <w:ind w:left="0" w:firstLine="709"/>
        <w:jc w:val="both"/>
        <w:rPr>
          <w:rFonts w:eastAsia="Calibri" w:cs="Calibri"/>
          <w:color w:val="000000" w:themeColor="text1"/>
          <w:lang w:val="vi-VN"/>
        </w:rPr>
      </w:pPr>
      <w:r w:rsidRPr="00F46B81">
        <w:rPr>
          <w:rFonts w:cs="Calibri"/>
          <w:bCs/>
          <w:color w:val="FF0000"/>
          <w:lang w:val="vi-VN" w:eastAsia="vi-VN"/>
        </w:rPr>
        <w:tab/>
      </w:r>
      <w:r w:rsidRPr="00F46B81">
        <w:rPr>
          <w:rFonts w:eastAsia="Calibri" w:cs="Calibri"/>
          <w:color w:val="000000" w:themeColor="text1"/>
          <w:lang w:val="vi-VN"/>
        </w:rPr>
        <w:t xml:space="preserve">- </w:t>
      </w:r>
      <w:r w:rsidR="00C84DA9" w:rsidRPr="00F46B81">
        <w:rPr>
          <w:rFonts w:eastAsia="Calibri" w:cs="Calibri"/>
          <w:color w:val="000000" w:themeColor="text1"/>
          <w:lang w:val="vi-VN"/>
        </w:rPr>
        <w:t xml:space="preserve">Đảm bảo </w:t>
      </w:r>
      <w:r w:rsidR="008D5B4E" w:rsidRPr="008D5B4E">
        <w:rPr>
          <w:rFonts w:eastAsia="Calibri" w:cs="Calibri"/>
          <w:color w:val="000000" w:themeColor="text1"/>
          <w:lang w:val="vi-VN"/>
        </w:rPr>
        <w:t>an toàn</w:t>
      </w:r>
      <w:r w:rsidR="007E0EB4" w:rsidRPr="00F46B81">
        <w:rPr>
          <w:rFonts w:eastAsia="Calibri" w:cs="Calibri"/>
          <w:color w:val="000000" w:themeColor="text1"/>
          <w:lang w:val="vi-VN"/>
        </w:rPr>
        <w:t xml:space="preserve"> và </w:t>
      </w:r>
      <w:r w:rsidR="008D5B4E" w:rsidRPr="00A55467">
        <w:rPr>
          <w:rFonts w:eastAsia="Calibri" w:cs="Calibri"/>
          <w:color w:val="000000" w:themeColor="text1"/>
          <w:lang w:val="vi-VN"/>
        </w:rPr>
        <w:t xml:space="preserve">di chuyển thuận lợi </w:t>
      </w:r>
      <w:r w:rsidR="008D5B4E" w:rsidRPr="00AD7580">
        <w:rPr>
          <w:rFonts w:eastAsia="Calibri" w:cs="Calibri"/>
          <w:color w:val="000000" w:themeColor="text1"/>
          <w:lang w:val="vi-VN"/>
        </w:rPr>
        <w:t>củ</w:t>
      </w:r>
      <w:r w:rsidR="008D5B4E">
        <w:rPr>
          <w:rFonts w:eastAsia="Calibri" w:cs="Calibri"/>
          <w:color w:val="000000" w:themeColor="text1"/>
          <w:lang w:val="vi-VN"/>
        </w:rPr>
        <w:t>a 4</w:t>
      </w:r>
      <w:r w:rsidR="008D5B4E" w:rsidRPr="00AD7580">
        <w:rPr>
          <w:rFonts w:eastAsia="Calibri" w:cs="Calibri"/>
          <w:color w:val="000000" w:themeColor="text1"/>
          <w:lang w:val="vi-VN"/>
        </w:rPr>
        <w:t>0 hộ</w:t>
      </w:r>
      <w:r w:rsidR="008D5B4E" w:rsidRPr="008D5B4E">
        <w:rPr>
          <w:rFonts w:eastAsia="Calibri" w:cs="Calibri"/>
          <w:color w:val="000000" w:themeColor="text1"/>
          <w:lang w:val="vi-VN"/>
        </w:rPr>
        <w:t xml:space="preserve"> trong khu vực</w:t>
      </w:r>
      <w:r w:rsidR="00DD0DDE" w:rsidRPr="00DD0DDE">
        <w:rPr>
          <w:rFonts w:eastAsia="Calibri" w:cs="Calibri"/>
          <w:color w:val="000000" w:themeColor="text1"/>
          <w:lang w:val="vi-VN"/>
        </w:rPr>
        <w:t>.</w:t>
      </w:r>
    </w:p>
    <w:p w14:paraId="5C495E5D" w14:textId="702418CA" w:rsidR="00DD0DDE" w:rsidRPr="00DD0DDE" w:rsidRDefault="00DD0DDE" w:rsidP="00DD0DDE">
      <w:pPr>
        <w:pStyle w:val="ListParagraph"/>
        <w:tabs>
          <w:tab w:val="left" w:pos="851"/>
          <w:tab w:val="left" w:pos="993"/>
        </w:tabs>
        <w:spacing w:after="0" w:line="240" w:lineRule="auto"/>
        <w:ind w:left="0" w:firstLine="709"/>
        <w:jc w:val="both"/>
        <w:rPr>
          <w:rFonts w:eastAsia="Calibri" w:cs="Calibri"/>
          <w:color w:val="000000" w:themeColor="text1"/>
          <w:lang w:val="vi-VN"/>
        </w:rPr>
      </w:pPr>
      <w:r>
        <w:rPr>
          <w:rFonts w:eastAsia="Calibri" w:cs="Calibri"/>
          <w:color w:val="000000" w:themeColor="text1"/>
          <w:lang w:val="vi-VN"/>
        </w:rPr>
        <w:tab/>
      </w:r>
      <w:r w:rsidRPr="00DD0DDE">
        <w:rPr>
          <w:rFonts w:eastAsia="Calibri" w:cs="Calibri"/>
          <w:color w:val="000000" w:themeColor="text1"/>
          <w:lang w:val="vi-VN"/>
        </w:rPr>
        <w:t xml:space="preserve">- </w:t>
      </w:r>
      <w:r w:rsidRPr="00A55467">
        <w:rPr>
          <w:rFonts w:cs="Calibri"/>
          <w:bCs/>
          <w:lang w:val="vi-VN" w:eastAsia="vi-VN"/>
        </w:rPr>
        <w:t xml:space="preserve">Phòng ngừa thiệt hại về </w:t>
      </w:r>
      <w:r w:rsidRPr="00DD0DDE">
        <w:rPr>
          <w:rFonts w:cs="Calibri"/>
          <w:bCs/>
          <w:lang w:val="vi-VN" w:eastAsia="vi-VN"/>
        </w:rPr>
        <w:t>người và tài sản</w:t>
      </w:r>
      <w:r>
        <w:rPr>
          <w:rFonts w:cs="Calibri"/>
          <w:bCs/>
          <w:lang w:val="vi-VN" w:eastAsia="vi-VN"/>
        </w:rPr>
        <w:t>, giúp vận chuyển nông sả</w:t>
      </w:r>
      <w:r w:rsidRPr="00DD0DDE">
        <w:rPr>
          <w:rFonts w:cs="Calibri"/>
          <w:bCs/>
          <w:lang w:val="vi-VN" w:eastAsia="vi-VN"/>
        </w:rPr>
        <w:t xml:space="preserve">n được thuận tiện và dễ dàng cho hơn </w:t>
      </w:r>
      <w:r>
        <w:rPr>
          <w:rFonts w:cs="Calibri"/>
          <w:bCs/>
          <w:lang w:val="vi-VN" w:eastAsia="vi-VN"/>
        </w:rPr>
        <w:t>08</w:t>
      </w:r>
      <w:r w:rsidRPr="00A55467">
        <w:rPr>
          <w:rFonts w:cs="Calibri"/>
          <w:bCs/>
          <w:lang w:val="vi-VN" w:eastAsia="vi-VN"/>
        </w:rPr>
        <w:t xml:space="preserve"> ha </w:t>
      </w:r>
      <w:r w:rsidRPr="00DD0DDE">
        <w:rPr>
          <w:rFonts w:cs="Calibri"/>
          <w:bCs/>
          <w:lang w:val="vi-VN" w:eastAsia="vi-VN"/>
        </w:rPr>
        <w:t>cây ăn trái và lúa của các hộ trong khu vực.</w:t>
      </w:r>
    </w:p>
    <w:p w14:paraId="14D6D7F8" w14:textId="6CAADFA0" w:rsidR="00530ABD" w:rsidRPr="00DD0DDE" w:rsidRDefault="00EA5E77" w:rsidP="00EA5E77">
      <w:pPr>
        <w:tabs>
          <w:tab w:val="left" w:pos="851"/>
          <w:tab w:val="left" w:pos="993"/>
        </w:tabs>
        <w:spacing w:after="0" w:line="240" w:lineRule="auto"/>
        <w:jc w:val="both"/>
        <w:rPr>
          <w:rFonts w:cs="Calibri"/>
          <w:color w:val="000000" w:themeColor="text1"/>
          <w:spacing w:val="-6"/>
          <w:lang w:val="vi-VN"/>
        </w:rPr>
      </w:pPr>
      <w:r w:rsidRPr="00F46B81">
        <w:rPr>
          <w:rFonts w:cs="Calibri"/>
          <w:bCs/>
          <w:color w:val="FF0000"/>
          <w:lang w:val="vi-VN" w:eastAsia="vi-VN"/>
        </w:rPr>
        <w:tab/>
      </w:r>
      <w:r w:rsidR="00D51D23">
        <w:rPr>
          <w:rFonts w:cs="Calibri"/>
          <w:color w:val="000000" w:themeColor="text1"/>
          <w:spacing w:val="-6"/>
          <w:lang w:val="vi-VN"/>
        </w:rPr>
        <w:t>- N</w:t>
      </w:r>
      <w:r w:rsidR="008E121C" w:rsidRPr="00DD0DDE">
        <w:rPr>
          <w:rFonts w:cs="Calibri"/>
          <w:color w:val="000000" w:themeColor="text1"/>
          <w:spacing w:val="-6"/>
          <w:lang w:val="vi-VN"/>
        </w:rPr>
        <w:t xml:space="preserve">gười dân hưởng lợi trực tiếp tham gia và đóng góp </w:t>
      </w:r>
      <w:r w:rsidR="007E0EB4" w:rsidRPr="00DD0DDE">
        <w:rPr>
          <w:rFonts w:cs="Calibri"/>
          <w:color w:val="000000" w:themeColor="text1"/>
          <w:spacing w:val="-6"/>
          <w:lang w:val="vi-VN"/>
        </w:rPr>
        <w:t xml:space="preserve">ngày công, </w:t>
      </w:r>
      <w:r w:rsidR="008E121C" w:rsidRPr="00DD0DDE">
        <w:rPr>
          <w:rFonts w:cs="Calibri"/>
          <w:color w:val="000000" w:themeColor="text1"/>
          <w:spacing w:val="-6"/>
          <w:lang w:val="vi-VN"/>
        </w:rPr>
        <w:t>kinh phí thực hiện sáng kiến.</w:t>
      </w:r>
    </w:p>
    <w:p w14:paraId="28BDBCC7" w14:textId="07CDD253" w:rsidR="007E0EB4" w:rsidRPr="00F46B81" w:rsidRDefault="00E323B2" w:rsidP="006F5E37">
      <w:pPr>
        <w:pStyle w:val="ListParagraph"/>
        <w:numPr>
          <w:ilvl w:val="0"/>
          <w:numId w:val="5"/>
        </w:numPr>
        <w:tabs>
          <w:tab w:val="left" w:pos="851"/>
          <w:tab w:val="left" w:pos="993"/>
        </w:tabs>
        <w:spacing w:after="0" w:line="240" w:lineRule="auto"/>
        <w:ind w:left="0" w:firstLine="709"/>
        <w:jc w:val="both"/>
        <w:rPr>
          <w:rFonts w:cs="Calibri"/>
          <w:i/>
          <w:lang w:val="vi-VN" w:eastAsia="vi-VN"/>
        </w:rPr>
      </w:pPr>
      <w:r w:rsidRPr="00F46B81">
        <w:rPr>
          <w:rFonts w:cs="Calibri"/>
          <w:b/>
          <w:lang w:val="vi-VN" w:eastAsia="vi-VN"/>
        </w:rPr>
        <w:t>Đối tượng hưởng lợi từ sáng kiến</w:t>
      </w:r>
      <w:r w:rsidR="007A1C84" w:rsidRPr="00F46B81">
        <w:rPr>
          <w:rFonts w:cs="Calibri"/>
          <w:b/>
          <w:lang w:val="vi-VN" w:eastAsia="vi-VN"/>
        </w:rPr>
        <w:t>:</w:t>
      </w:r>
      <w:r w:rsidR="004A3E14" w:rsidRPr="00F46B81">
        <w:rPr>
          <w:rFonts w:cs="Calibri"/>
          <w:lang w:val="vi-VN" w:eastAsia="vi-VN"/>
        </w:rPr>
        <w:t xml:space="preserve"> </w:t>
      </w:r>
      <w:r w:rsidR="007E0EB4" w:rsidRPr="00F46B81">
        <w:rPr>
          <w:rFonts w:eastAsia="Calibri" w:cs="Calibri"/>
          <w:color w:val="000000" w:themeColor="text1"/>
          <w:lang w:val="vi-VN"/>
        </w:rPr>
        <w:t xml:space="preserve">Hộ dân sống </w:t>
      </w:r>
      <w:r w:rsidR="00DD0DDE" w:rsidRPr="00DD0DDE">
        <w:rPr>
          <w:rFonts w:eastAsia="Calibri" w:cs="Calibri"/>
          <w:color w:val="000000" w:themeColor="text1"/>
          <w:lang w:val="vi-VN"/>
        </w:rPr>
        <w:t>trong</w:t>
      </w:r>
      <w:r w:rsidR="007E0EB4" w:rsidRPr="00F46B81">
        <w:rPr>
          <w:rFonts w:eastAsia="Calibri" w:cs="Calibri"/>
          <w:color w:val="000000" w:themeColor="text1"/>
          <w:lang w:val="vi-VN"/>
        </w:rPr>
        <w:t xml:space="preserve"> khu vực </w:t>
      </w:r>
      <w:r w:rsidR="00DD0DDE" w:rsidRPr="00DD0DDE">
        <w:rPr>
          <w:rFonts w:eastAsia="Calibri" w:cs="Calibri"/>
          <w:color w:val="000000" w:themeColor="text1"/>
          <w:lang w:val="vi-VN"/>
        </w:rPr>
        <w:t>kênh Út Hơn tại</w:t>
      </w:r>
      <w:r w:rsidR="007E0EB4" w:rsidRPr="00F46B81">
        <w:rPr>
          <w:rFonts w:eastAsia="Calibri" w:cs="Calibri"/>
          <w:color w:val="000000" w:themeColor="text1"/>
          <w:lang w:val="vi-VN"/>
        </w:rPr>
        <w:t xml:space="preserve"> ấ</w:t>
      </w:r>
      <w:r w:rsidR="007E1C16" w:rsidRPr="00F46B81">
        <w:rPr>
          <w:rFonts w:eastAsia="Calibri" w:cs="Calibri"/>
          <w:color w:val="000000" w:themeColor="text1"/>
          <w:lang w:val="vi-VN"/>
        </w:rPr>
        <w:t>p Trường Lộc, xã An Mỹ</w:t>
      </w:r>
      <w:r w:rsidR="00DD0DDE" w:rsidRPr="00DD0DDE">
        <w:rPr>
          <w:rFonts w:eastAsia="Calibri" w:cs="Calibri"/>
          <w:color w:val="000000" w:themeColor="text1"/>
          <w:lang w:val="vi-VN"/>
        </w:rPr>
        <w:t>.</w:t>
      </w:r>
    </w:p>
    <w:p w14:paraId="4FB26B25" w14:textId="77777777" w:rsidR="00DD0DDE" w:rsidRPr="00DD0DDE" w:rsidRDefault="00E323B2" w:rsidP="00DD0DDE">
      <w:pPr>
        <w:pStyle w:val="ListParagraph"/>
        <w:numPr>
          <w:ilvl w:val="0"/>
          <w:numId w:val="5"/>
        </w:numPr>
        <w:tabs>
          <w:tab w:val="left" w:pos="851"/>
          <w:tab w:val="left" w:pos="993"/>
        </w:tabs>
        <w:spacing w:after="0" w:line="240" w:lineRule="auto"/>
        <w:ind w:left="0" w:firstLine="709"/>
        <w:jc w:val="both"/>
        <w:rPr>
          <w:rFonts w:cs="Calibri"/>
          <w:i/>
          <w:lang w:val="vi-VN" w:eastAsia="vi-VN"/>
        </w:rPr>
      </w:pPr>
      <w:r w:rsidRPr="00F46B81">
        <w:rPr>
          <w:rFonts w:cs="Calibri"/>
          <w:b/>
          <w:lang w:val="vi-VN" w:eastAsia="vi-VN"/>
        </w:rPr>
        <w:t>Số người hưởng lợi trực tiếp từ sáng kiến:</w:t>
      </w:r>
      <w:r w:rsidRPr="00F46B81">
        <w:rPr>
          <w:rFonts w:cs="Calibri"/>
          <w:lang w:val="vi-VN" w:eastAsia="vi-VN"/>
        </w:rPr>
        <w:t xml:space="preserve"> </w:t>
      </w:r>
      <w:r w:rsidR="00EF1260" w:rsidRPr="00DD0DDE">
        <w:rPr>
          <w:rFonts w:cs="Calibri"/>
          <w:lang w:val="vi-VN" w:eastAsia="vi-VN"/>
        </w:rPr>
        <w:t>40</w:t>
      </w:r>
      <w:r w:rsidR="00D154F6" w:rsidRPr="00DD0DDE">
        <w:rPr>
          <w:rFonts w:cs="Calibri"/>
          <w:lang w:val="vi-VN" w:eastAsia="vi-VN"/>
        </w:rPr>
        <w:t xml:space="preserve"> hộ</w:t>
      </w:r>
      <w:r w:rsidR="007E0EB4" w:rsidRPr="00DD0DDE">
        <w:rPr>
          <w:rFonts w:cs="Calibri"/>
          <w:lang w:val="vi-VN" w:eastAsia="vi-VN"/>
        </w:rPr>
        <w:t xml:space="preserve"> dân với </w:t>
      </w:r>
      <w:r w:rsidR="0063250A" w:rsidRPr="00DD0DDE">
        <w:rPr>
          <w:rFonts w:cs="Calibri"/>
          <w:lang w:val="vi-VN" w:eastAsia="vi-VN"/>
        </w:rPr>
        <w:t xml:space="preserve">178 </w:t>
      </w:r>
      <w:r w:rsidR="00D154F6" w:rsidRPr="00DD0DDE">
        <w:rPr>
          <w:rFonts w:cs="Calibri"/>
          <w:lang w:val="vi-VN" w:eastAsia="vi-VN"/>
        </w:rPr>
        <w:t>khẩu</w:t>
      </w:r>
      <w:r w:rsidR="007E0EB4" w:rsidRPr="00DD0DDE">
        <w:rPr>
          <w:rFonts w:cs="Calibri"/>
          <w:lang w:val="vi-VN" w:eastAsia="vi-VN"/>
        </w:rPr>
        <w:t xml:space="preserve"> </w:t>
      </w:r>
      <w:r w:rsidR="007E0EB4" w:rsidRPr="00DD0DDE">
        <w:rPr>
          <w:rFonts w:cs="Calibri"/>
          <w:i/>
          <w:lang w:val="vi-VN" w:eastAsia="vi-VN"/>
        </w:rPr>
        <w:t xml:space="preserve">(trong đó có các </w:t>
      </w:r>
      <w:r w:rsidR="007E0EB4" w:rsidRPr="00DD0DDE">
        <w:rPr>
          <w:rFonts w:cs="Calibri"/>
          <w:i/>
          <w:color w:val="000000" w:themeColor="text1"/>
          <w:lang w:val="vi-VN"/>
        </w:rPr>
        <w:t xml:space="preserve">nhóm đối tượng dễ bị tổn thương là </w:t>
      </w:r>
      <w:r w:rsidR="00EF1260" w:rsidRPr="00DD0DDE">
        <w:rPr>
          <w:rFonts w:cs="Calibri"/>
          <w:i/>
          <w:color w:val="000000" w:themeColor="text1"/>
          <w:lang w:val="vi-VN"/>
        </w:rPr>
        <w:t>3</w:t>
      </w:r>
      <w:r w:rsidR="00DF7F67" w:rsidRPr="00DD0DDE">
        <w:rPr>
          <w:rFonts w:cs="Calibri"/>
          <w:i/>
          <w:color w:val="000000" w:themeColor="text1"/>
          <w:lang w:val="vi-VN"/>
        </w:rPr>
        <w:t>5</w:t>
      </w:r>
      <w:r w:rsidR="00D154F6" w:rsidRPr="00DD0DDE">
        <w:rPr>
          <w:rFonts w:cs="Calibri"/>
          <w:i/>
          <w:color w:val="000000" w:themeColor="text1"/>
          <w:lang w:val="vi-VN"/>
        </w:rPr>
        <w:t xml:space="preserve"> trẻ</w:t>
      </w:r>
      <w:r w:rsidR="0063250A" w:rsidRPr="00DD0DDE">
        <w:rPr>
          <w:rFonts w:cs="Calibri"/>
          <w:i/>
          <w:color w:val="000000" w:themeColor="text1"/>
          <w:lang w:val="vi-VN"/>
        </w:rPr>
        <w:t xml:space="preserve"> em, </w:t>
      </w:r>
      <w:r w:rsidR="00C75F6C" w:rsidRPr="00DD0DDE">
        <w:rPr>
          <w:rFonts w:cs="Calibri"/>
          <w:i/>
          <w:color w:val="000000" w:themeColor="text1"/>
          <w:lang w:val="vi-VN"/>
        </w:rPr>
        <w:t>0</w:t>
      </w:r>
      <w:r w:rsidR="0063250A" w:rsidRPr="00DD0DDE">
        <w:rPr>
          <w:rFonts w:cs="Calibri"/>
          <w:i/>
          <w:color w:val="000000" w:themeColor="text1"/>
          <w:lang w:val="vi-VN"/>
        </w:rPr>
        <w:t>7</w:t>
      </w:r>
      <w:r w:rsidR="00D154F6" w:rsidRPr="00DD0DDE">
        <w:rPr>
          <w:rFonts w:cs="Calibri"/>
          <w:i/>
          <w:color w:val="000000" w:themeColor="text1"/>
          <w:lang w:val="vi-VN"/>
        </w:rPr>
        <w:t xml:space="preserve"> ngườ</w:t>
      </w:r>
      <w:r w:rsidR="00DD0DDE">
        <w:rPr>
          <w:rFonts w:cs="Calibri"/>
          <w:i/>
          <w:color w:val="000000" w:themeColor="text1"/>
          <w:lang w:val="vi-VN"/>
        </w:rPr>
        <w:t>i già và</w:t>
      </w:r>
      <w:r w:rsidR="0063250A" w:rsidRPr="00DD0DDE">
        <w:rPr>
          <w:rFonts w:cs="Calibri"/>
          <w:i/>
          <w:color w:val="000000" w:themeColor="text1"/>
          <w:lang w:val="vi-VN"/>
        </w:rPr>
        <w:t xml:space="preserve"> 6</w:t>
      </w:r>
      <w:r w:rsidR="00D154F6" w:rsidRPr="00DD0DDE">
        <w:rPr>
          <w:rFonts w:cs="Calibri"/>
          <w:i/>
          <w:color w:val="000000" w:themeColor="text1"/>
          <w:lang w:val="vi-VN"/>
        </w:rPr>
        <w:t>5 phụ n</w:t>
      </w:r>
      <w:r w:rsidR="007E0EB4" w:rsidRPr="00DD0DDE">
        <w:rPr>
          <w:rFonts w:cs="Calibri"/>
          <w:i/>
          <w:color w:val="000000" w:themeColor="text1"/>
          <w:lang w:val="vi-VN"/>
        </w:rPr>
        <w:t>ữ</w:t>
      </w:r>
      <w:r w:rsidR="00DD0DDE" w:rsidRPr="00DD0DDE">
        <w:rPr>
          <w:rFonts w:cs="Calibri"/>
          <w:i/>
          <w:color w:val="000000" w:themeColor="text1"/>
          <w:lang w:val="vi-VN"/>
        </w:rPr>
        <w:t xml:space="preserve">, </w:t>
      </w:r>
      <w:r w:rsidR="00DD0DDE" w:rsidRPr="00A55467">
        <w:rPr>
          <w:rFonts w:cs="Calibri"/>
          <w:i/>
          <w:color w:val="000000" w:themeColor="text1"/>
          <w:lang w:val="vi-VN"/>
        </w:rPr>
        <w:t>còn lại là người dân</w:t>
      </w:r>
      <w:r w:rsidR="00D154F6" w:rsidRPr="00DD0DDE">
        <w:rPr>
          <w:rFonts w:cs="Calibri"/>
          <w:i/>
          <w:color w:val="000000" w:themeColor="text1"/>
          <w:lang w:val="vi-VN"/>
        </w:rPr>
        <w:t>)</w:t>
      </w:r>
    </w:p>
    <w:p w14:paraId="0BF1D4A5" w14:textId="0AC55212" w:rsidR="00DD0DDE" w:rsidRPr="00DD0DDE" w:rsidRDefault="00DD0DDE" w:rsidP="00DD0DDE">
      <w:pPr>
        <w:pStyle w:val="ListParagraph"/>
        <w:numPr>
          <w:ilvl w:val="0"/>
          <w:numId w:val="5"/>
        </w:numPr>
        <w:tabs>
          <w:tab w:val="left" w:pos="851"/>
          <w:tab w:val="left" w:pos="993"/>
        </w:tabs>
        <w:spacing w:after="0" w:line="240" w:lineRule="auto"/>
        <w:ind w:left="0" w:firstLine="709"/>
        <w:jc w:val="both"/>
        <w:rPr>
          <w:rFonts w:cs="Calibri"/>
          <w:i/>
          <w:lang w:val="vi-VN" w:eastAsia="vi-VN"/>
        </w:rPr>
      </w:pPr>
      <w:r w:rsidRPr="00DD0DDE">
        <w:rPr>
          <w:rFonts w:cs="Calibri"/>
          <w:b/>
          <w:lang w:val="vi-VN" w:eastAsia="vi-VN"/>
        </w:rPr>
        <w:t>Các bên tham gia:</w:t>
      </w:r>
    </w:p>
    <w:p w14:paraId="36C663A7" w14:textId="77777777" w:rsidR="00DD0DDE" w:rsidRPr="00DD0DDE" w:rsidRDefault="00946275" w:rsidP="00DD0DDE">
      <w:pPr>
        <w:tabs>
          <w:tab w:val="left" w:pos="851"/>
          <w:tab w:val="left" w:pos="993"/>
        </w:tabs>
        <w:spacing w:after="0" w:line="240" w:lineRule="auto"/>
        <w:jc w:val="both"/>
        <w:rPr>
          <w:rFonts w:cs="Calibri"/>
          <w:bCs/>
          <w:lang w:val="vi-VN" w:eastAsia="vi-VN"/>
        </w:rPr>
      </w:pPr>
      <w:r w:rsidRPr="00DD0DDE">
        <w:rPr>
          <w:rFonts w:cs="Calibri"/>
          <w:b/>
          <w:bCs/>
          <w:i/>
          <w:lang w:val="vi-VN" w:eastAsia="vi-VN"/>
        </w:rPr>
        <w:tab/>
      </w:r>
      <w:r w:rsidR="00DD0DDE" w:rsidRPr="00DD0DDE">
        <w:rPr>
          <w:rFonts w:cs="Calibri"/>
          <w:b/>
          <w:bCs/>
          <w:i/>
          <w:lang w:val="vi-VN" w:eastAsia="vi-VN"/>
        </w:rPr>
        <w:t>* Người dân trực tiếp hưởng lợi:</w:t>
      </w:r>
      <w:r w:rsidR="00DD0DDE" w:rsidRPr="00DD0DDE">
        <w:rPr>
          <w:rFonts w:cs="Calibri"/>
          <w:bCs/>
          <w:lang w:val="vi-VN" w:eastAsia="vi-VN"/>
        </w:rPr>
        <w:t xml:space="preserve"> </w:t>
      </w:r>
    </w:p>
    <w:p w14:paraId="73E9E13F" w14:textId="77777777" w:rsidR="00DD0DDE" w:rsidRPr="00A55467" w:rsidRDefault="00DD0DDE" w:rsidP="00DD0DDE">
      <w:pPr>
        <w:spacing w:after="0" w:line="240" w:lineRule="auto"/>
        <w:ind w:firstLine="720"/>
        <w:jc w:val="both"/>
        <w:rPr>
          <w:rFonts w:cs="Calibri"/>
          <w:bCs/>
          <w:iCs/>
          <w:color w:val="000000" w:themeColor="text1"/>
          <w:lang w:val="vi-VN" w:eastAsia="vi-VN"/>
        </w:rPr>
      </w:pPr>
      <w:r w:rsidRPr="00DD0DDE">
        <w:rPr>
          <w:rFonts w:cs="Calibri"/>
          <w:bCs/>
          <w:iCs/>
          <w:color w:val="000000" w:themeColor="text1"/>
          <w:lang w:val="vi-VN" w:eastAsia="vi-VN"/>
        </w:rPr>
        <w:t xml:space="preserve">- </w:t>
      </w:r>
      <w:r w:rsidRPr="00A55467">
        <w:rPr>
          <w:rFonts w:cs="Calibri"/>
          <w:bCs/>
          <w:iCs/>
          <w:color w:val="000000" w:themeColor="text1"/>
          <w:lang w:val="vi-VN" w:eastAsia="vi-VN"/>
        </w:rPr>
        <w:t>Đóng góp ý kiến xây dựng sáng kiến;</w:t>
      </w:r>
    </w:p>
    <w:p w14:paraId="6E731715" w14:textId="71D3F876" w:rsidR="00DD0DDE" w:rsidRPr="00A55467"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xml:space="preserve">- Thực hiện sáng kiến: Đóng góp </w:t>
      </w:r>
      <w:r w:rsidR="0078776E" w:rsidRPr="0078776E">
        <w:rPr>
          <w:rFonts w:cs="Calibri"/>
          <w:bCs/>
          <w:iCs/>
          <w:color w:val="000000" w:themeColor="text1"/>
          <w:lang w:val="vi-VN" w:eastAsia="vi-VN"/>
        </w:rPr>
        <w:t xml:space="preserve">chi phí mua </w:t>
      </w:r>
      <w:r w:rsidRPr="00A55467">
        <w:rPr>
          <w:rFonts w:cs="Calibri"/>
          <w:bCs/>
          <w:iCs/>
          <w:color w:val="000000" w:themeColor="text1"/>
          <w:lang w:val="vi-VN" w:eastAsia="vi-VN"/>
        </w:rPr>
        <w:t>vật tư (</w:t>
      </w:r>
      <w:r w:rsidR="0078776E" w:rsidRPr="0078776E">
        <w:rPr>
          <w:rFonts w:cs="Calibri"/>
          <w:bCs/>
          <w:iCs/>
          <w:color w:val="000000" w:themeColor="text1"/>
          <w:lang w:val="vi-VN" w:eastAsia="vi-VN"/>
        </w:rPr>
        <w:t>50 m3 đá 0.4</w:t>
      </w:r>
      <w:r w:rsidRPr="00A55467">
        <w:rPr>
          <w:rFonts w:cs="Calibri"/>
          <w:bCs/>
          <w:iCs/>
          <w:color w:val="000000" w:themeColor="text1"/>
          <w:lang w:val="vi-VN" w:eastAsia="vi-VN"/>
        </w:rPr>
        <w:t>); đóng góp sức lao động (thực hiện</w:t>
      </w:r>
      <w:r w:rsidR="0078776E" w:rsidRPr="0078776E">
        <w:rPr>
          <w:rFonts w:cs="Calibri"/>
          <w:bCs/>
          <w:iCs/>
          <w:color w:val="000000" w:themeColor="text1"/>
          <w:lang w:val="vi-VN" w:eastAsia="vi-VN"/>
        </w:rPr>
        <w:t xml:space="preserve"> đào đất cải tạo mặt bằng, đổ đá mặt đường</w:t>
      </w:r>
      <w:r w:rsidRPr="00A55467">
        <w:rPr>
          <w:rFonts w:cs="Calibri"/>
          <w:bCs/>
          <w:iCs/>
          <w:color w:val="000000" w:themeColor="text1"/>
          <w:lang w:val="vi-VN" w:eastAsia="vi-VN"/>
        </w:rPr>
        <w:t>)</w:t>
      </w:r>
      <w:r w:rsidR="0078776E">
        <w:rPr>
          <w:rFonts w:cs="Calibri"/>
          <w:bCs/>
          <w:iCs/>
          <w:color w:val="000000" w:themeColor="text1"/>
          <w:lang w:val="vi-VN" w:eastAsia="vi-VN"/>
        </w:rPr>
        <w:t>;</w:t>
      </w:r>
    </w:p>
    <w:p w14:paraId="504981BB" w14:textId="6BEFC292" w:rsidR="00DD0DDE" w:rsidRPr="0078776E"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Giám sát quá trình thực hiện sáng kiến</w:t>
      </w:r>
      <w:r w:rsidR="0078776E" w:rsidRPr="0078776E">
        <w:rPr>
          <w:rFonts w:cs="Calibri"/>
          <w:bCs/>
          <w:iCs/>
          <w:color w:val="000000" w:themeColor="text1"/>
          <w:lang w:val="vi-VN" w:eastAsia="vi-VN"/>
        </w:rPr>
        <w:t>;</w:t>
      </w:r>
    </w:p>
    <w:p w14:paraId="2F02BB93" w14:textId="23003284" w:rsidR="00DD0DDE" w:rsidRPr="00A55467"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xml:space="preserve">- Quản lý và duy tu sửa chữa </w:t>
      </w:r>
      <w:r w:rsidR="0078776E" w:rsidRPr="0078776E">
        <w:rPr>
          <w:rFonts w:cs="Calibri"/>
          <w:bCs/>
          <w:iCs/>
          <w:color w:val="000000" w:themeColor="text1"/>
          <w:lang w:val="vi-VN" w:eastAsia="vi-VN"/>
        </w:rPr>
        <w:t>đoạn đường</w:t>
      </w:r>
      <w:r w:rsidRPr="00A55467">
        <w:rPr>
          <w:rFonts w:cs="Calibri"/>
          <w:bCs/>
          <w:iCs/>
          <w:color w:val="000000" w:themeColor="text1"/>
          <w:lang w:val="vi-VN" w:eastAsia="vi-VN"/>
        </w:rPr>
        <w:t xml:space="preserve"> trong quá trình sử dụng.</w:t>
      </w:r>
    </w:p>
    <w:p w14:paraId="16E2CBAC" w14:textId="77777777" w:rsidR="00DD0DDE" w:rsidRPr="00A55467" w:rsidRDefault="00DD0DDE" w:rsidP="00DD0DDE">
      <w:pPr>
        <w:tabs>
          <w:tab w:val="left" w:pos="851"/>
          <w:tab w:val="left" w:pos="993"/>
        </w:tabs>
        <w:spacing w:after="0" w:line="240" w:lineRule="auto"/>
        <w:jc w:val="both"/>
        <w:rPr>
          <w:rFonts w:cs="Calibri"/>
          <w:bCs/>
          <w:lang w:val="vi-VN" w:eastAsia="vi-VN"/>
        </w:rPr>
      </w:pPr>
      <w:r w:rsidRPr="00A55467">
        <w:rPr>
          <w:rFonts w:cs="Calibri"/>
          <w:b/>
          <w:bCs/>
          <w:i/>
          <w:lang w:val="vi-VN" w:eastAsia="vi-VN"/>
        </w:rPr>
        <w:lastRenderedPageBreak/>
        <w:tab/>
        <w:t>* Đội xung kích xã:</w:t>
      </w:r>
      <w:r w:rsidRPr="00A55467">
        <w:rPr>
          <w:rFonts w:cs="Calibri"/>
          <w:bCs/>
          <w:lang w:val="vi-VN" w:eastAsia="vi-VN"/>
        </w:rPr>
        <w:t xml:space="preserve"> </w:t>
      </w:r>
    </w:p>
    <w:p w14:paraId="15AC5416" w14:textId="42802A03" w:rsidR="00DD0DDE" w:rsidRPr="00A55467"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xml:space="preserve">- Hỗ trợ nhóm cộng đồng ấp </w:t>
      </w:r>
      <w:r w:rsidR="0078776E" w:rsidRPr="0078776E">
        <w:rPr>
          <w:rFonts w:cs="Calibri"/>
          <w:bCs/>
          <w:iCs/>
          <w:color w:val="000000" w:themeColor="text1"/>
          <w:lang w:val="vi-VN" w:eastAsia="vi-VN"/>
        </w:rPr>
        <w:t>Trường Lộc</w:t>
      </w:r>
      <w:r w:rsidRPr="00A55467">
        <w:rPr>
          <w:rFonts w:cs="Calibri"/>
          <w:bCs/>
          <w:iCs/>
          <w:color w:val="000000" w:themeColor="text1"/>
          <w:lang w:val="vi-VN" w:eastAsia="vi-VN"/>
        </w:rPr>
        <w:t xml:space="preserve"> tổ chức tham vấn ý kiến người dân và đề xuất sáng kiến cộng đồ</w:t>
      </w:r>
      <w:r w:rsidR="0078776E">
        <w:rPr>
          <w:rFonts w:cs="Calibri"/>
          <w:bCs/>
          <w:iCs/>
          <w:color w:val="000000" w:themeColor="text1"/>
          <w:lang w:val="vi-VN" w:eastAsia="vi-VN"/>
        </w:rPr>
        <w:t>ng;</w:t>
      </w:r>
    </w:p>
    <w:p w14:paraId="0F22983A" w14:textId="49D88B8F" w:rsidR="00DD0DDE" w:rsidRPr="0078776E"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Hỗ trợ lập kế hoạch sáng kiến</w:t>
      </w:r>
      <w:r w:rsidR="0078776E" w:rsidRPr="0078776E">
        <w:rPr>
          <w:rFonts w:cs="Calibri"/>
          <w:bCs/>
          <w:iCs/>
          <w:color w:val="000000" w:themeColor="text1"/>
          <w:lang w:val="vi-VN" w:eastAsia="vi-VN"/>
        </w:rPr>
        <w:t>;</w:t>
      </w:r>
    </w:p>
    <w:p w14:paraId="3D36A071" w14:textId="1993DEAA" w:rsidR="00DD0DDE" w:rsidRPr="00A55467"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Giám sát thực hiện sáng kiến</w:t>
      </w:r>
      <w:r w:rsidR="0078776E">
        <w:rPr>
          <w:rFonts w:cs="Calibri"/>
          <w:bCs/>
          <w:iCs/>
          <w:color w:val="000000" w:themeColor="text1"/>
          <w:lang w:val="vi-VN" w:eastAsia="vi-VN"/>
        </w:rPr>
        <w:t>;</w:t>
      </w:r>
    </w:p>
    <w:p w14:paraId="73B5F1CE" w14:textId="77777777" w:rsidR="00DD0DDE" w:rsidRPr="00A55467"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Viết báo cáo kết quả thưc hiện và phối hợp trong quản lý, duy tu.</w:t>
      </w:r>
    </w:p>
    <w:p w14:paraId="260A551D" w14:textId="77777777" w:rsidR="00DD0DDE" w:rsidRPr="00A55467" w:rsidRDefault="00DD0DDE" w:rsidP="00DD0DDE">
      <w:pPr>
        <w:tabs>
          <w:tab w:val="left" w:pos="851"/>
          <w:tab w:val="left" w:pos="993"/>
        </w:tabs>
        <w:spacing w:after="0" w:line="240" w:lineRule="auto"/>
        <w:jc w:val="both"/>
        <w:rPr>
          <w:rFonts w:cs="Calibri"/>
          <w:bCs/>
          <w:lang w:val="vi-VN" w:eastAsia="vi-VN"/>
        </w:rPr>
      </w:pPr>
      <w:r w:rsidRPr="00A55467">
        <w:rPr>
          <w:rFonts w:cs="Calibri"/>
          <w:b/>
          <w:bCs/>
          <w:i/>
          <w:lang w:val="vi-VN" w:eastAsia="vi-VN"/>
        </w:rPr>
        <w:tab/>
        <w:t>* UBND xã:</w:t>
      </w:r>
      <w:r w:rsidRPr="00A55467">
        <w:rPr>
          <w:rFonts w:cs="Calibri"/>
          <w:b/>
          <w:bCs/>
          <w:lang w:val="vi-VN" w:eastAsia="vi-VN"/>
        </w:rPr>
        <w:t xml:space="preserve"> </w:t>
      </w:r>
    </w:p>
    <w:p w14:paraId="756FF4F3" w14:textId="77777777" w:rsidR="00DD0DDE" w:rsidRPr="00A55467"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xml:space="preserve">- Phê duyệt kế hoạch tổ chức họp tham vấn ý kiến của người dân và đề xuất sáng kiến cộng đồng của đội xung kích; </w:t>
      </w:r>
    </w:p>
    <w:p w14:paraId="6315100D" w14:textId="77777777" w:rsidR="00DD0DDE"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xml:space="preserve">- Đóng góp ý kiến và phê duyệt kế hoạch thực hiện sáng kiến; </w:t>
      </w:r>
    </w:p>
    <w:p w14:paraId="3A15B3A4" w14:textId="77777777" w:rsidR="00DD0DDE" w:rsidRPr="00116269" w:rsidRDefault="00DD0DDE" w:rsidP="00DD0DDE">
      <w:pPr>
        <w:spacing w:after="0" w:line="240" w:lineRule="auto"/>
        <w:ind w:firstLine="720"/>
        <w:jc w:val="both"/>
        <w:rPr>
          <w:rFonts w:cs="Calibri"/>
          <w:bCs/>
          <w:iCs/>
          <w:color w:val="000000" w:themeColor="text1"/>
          <w:lang w:val="vi-VN" w:eastAsia="vi-VN"/>
        </w:rPr>
      </w:pPr>
      <w:r w:rsidRPr="00116269">
        <w:rPr>
          <w:rFonts w:cs="Calibri"/>
          <w:bCs/>
          <w:iCs/>
          <w:color w:val="000000" w:themeColor="text1"/>
          <w:lang w:val="vi-VN" w:eastAsia="vi-VN"/>
        </w:rPr>
        <w:t xml:space="preserve">- </w:t>
      </w:r>
      <w:r w:rsidRPr="00A55467">
        <w:rPr>
          <w:rFonts w:cs="Calibri"/>
          <w:bCs/>
          <w:iCs/>
          <w:color w:val="000000" w:themeColor="text1"/>
          <w:lang w:val="vi-VN" w:eastAsia="vi-VN"/>
        </w:rPr>
        <w:t>Đóng góp</w:t>
      </w:r>
      <w:r w:rsidRPr="00116269">
        <w:rPr>
          <w:rFonts w:cs="Calibri"/>
          <w:bCs/>
          <w:iCs/>
          <w:color w:val="000000" w:themeColor="text1"/>
          <w:lang w:val="vi-VN" w:eastAsia="vi-VN"/>
        </w:rPr>
        <w:t xml:space="preserve"> chi phí đặt bảng công khai thông tin công trình;</w:t>
      </w:r>
    </w:p>
    <w:p w14:paraId="6D996A26" w14:textId="77777777" w:rsidR="00DD0DDE" w:rsidRPr="00A55467"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Theo dõi, đôn đốc và nhắc nhở việc thực hiện sáng kiến sau phê duyệt.</w:t>
      </w:r>
    </w:p>
    <w:p w14:paraId="318A3043" w14:textId="77777777" w:rsidR="00DD0DDE" w:rsidRPr="00A55467" w:rsidRDefault="00DD0DDE" w:rsidP="00DD0DDE">
      <w:pPr>
        <w:tabs>
          <w:tab w:val="left" w:pos="851"/>
          <w:tab w:val="left" w:pos="993"/>
        </w:tabs>
        <w:spacing w:after="0" w:line="240" w:lineRule="auto"/>
        <w:jc w:val="both"/>
        <w:rPr>
          <w:rFonts w:cs="Calibri"/>
          <w:b/>
          <w:bCs/>
          <w:i/>
          <w:color w:val="FF0000"/>
          <w:lang w:val="vi-VN" w:eastAsia="vi-VN"/>
        </w:rPr>
      </w:pPr>
      <w:r w:rsidRPr="00A55467">
        <w:rPr>
          <w:rFonts w:cs="Calibri"/>
          <w:bCs/>
          <w:color w:val="FF0000"/>
          <w:lang w:val="vi-VN" w:eastAsia="vi-VN"/>
        </w:rPr>
        <w:tab/>
      </w:r>
      <w:r w:rsidRPr="00A55467">
        <w:rPr>
          <w:rFonts w:cs="Calibri"/>
          <w:b/>
          <w:bCs/>
          <w:i/>
          <w:color w:val="000000" w:themeColor="text1"/>
          <w:lang w:val="vi-VN" w:eastAsia="vi-VN"/>
        </w:rPr>
        <w:t>* BQL huyện:</w:t>
      </w:r>
    </w:p>
    <w:p w14:paraId="1D6A48F1" w14:textId="77777777" w:rsidR="00DD0DDE" w:rsidRPr="00A55467"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Kiểm tra, đánh giá và lựa chọn sáng kiến;</w:t>
      </w:r>
    </w:p>
    <w:p w14:paraId="117D0DC9" w14:textId="77777777" w:rsidR="00DD0DDE" w:rsidRPr="00A55467" w:rsidRDefault="00DD0DDE" w:rsidP="00DD0DD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Thống nhất kế hoạch triển khai sáng kiến;</w:t>
      </w:r>
    </w:p>
    <w:p w14:paraId="79CB785D" w14:textId="77777777" w:rsidR="0078776E" w:rsidRDefault="00DD0DDE" w:rsidP="0078776E">
      <w:pPr>
        <w:spacing w:after="0" w:line="240" w:lineRule="auto"/>
        <w:ind w:firstLine="720"/>
        <w:jc w:val="both"/>
        <w:rPr>
          <w:rFonts w:cs="Calibri"/>
          <w:bCs/>
          <w:iCs/>
          <w:color w:val="000000" w:themeColor="text1"/>
          <w:lang w:val="vi-VN" w:eastAsia="vi-VN"/>
        </w:rPr>
      </w:pPr>
      <w:r w:rsidRPr="00A55467">
        <w:rPr>
          <w:rFonts w:cs="Calibri"/>
          <w:bCs/>
          <w:iCs/>
          <w:color w:val="000000" w:themeColor="text1"/>
          <w:lang w:val="vi-VN" w:eastAsia="vi-VN"/>
        </w:rPr>
        <w:t>- Hỗ trợ thực hiện và cung cấp ngân sách.</w:t>
      </w:r>
    </w:p>
    <w:p w14:paraId="523F1333" w14:textId="476C110B" w:rsidR="0078776E" w:rsidRPr="00C47B66" w:rsidRDefault="0078776E" w:rsidP="00E00BE1">
      <w:pPr>
        <w:pStyle w:val="ListParagraph"/>
        <w:numPr>
          <w:ilvl w:val="0"/>
          <w:numId w:val="1"/>
        </w:numPr>
        <w:tabs>
          <w:tab w:val="left" w:pos="851"/>
          <w:tab w:val="left" w:pos="993"/>
        </w:tabs>
        <w:spacing w:after="0" w:line="240" w:lineRule="auto"/>
        <w:ind w:left="0" w:firstLine="709"/>
        <w:rPr>
          <w:rFonts w:cs="Calibri"/>
          <w:b/>
          <w:bCs/>
          <w:u w:val="single"/>
          <w:lang w:val="vi-VN" w:eastAsia="vi-VN"/>
        </w:rPr>
      </w:pPr>
      <w:r w:rsidRPr="00C47B66">
        <w:rPr>
          <w:rFonts w:cs="Calibri"/>
          <w:b/>
          <w:bCs/>
          <w:u w:val="single"/>
          <w:lang w:val="vi-VN" w:eastAsia="vi-VN"/>
        </w:rPr>
        <w:t>Các khía cạnh của sáng kiến:</w:t>
      </w:r>
    </w:p>
    <w:p w14:paraId="6538DC46" w14:textId="1199338E" w:rsidR="00E323B2" w:rsidRPr="0078776E" w:rsidRDefault="00E323B2" w:rsidP="00E30902">
      <w:pPr>
        <w:pStyle w:val="ListParagraph"/>
        <w:numPr>
          <w:ilvl w:val="0"/>
          <w:numId w:val="6"/>
        </w:numPr>
        <w:tabs>
          <w:tab w:val="left" w:pos="851"/>
          <w:tab w:val="left" w:pos="993"/>
        </w:tabs>
        <w:spacing w:after="0" w:line="240" w:lineRule="auto"/>
        <w:ind w:left="0" w:firstLine="709"/>
        <w:jc w:val="both"/>
        <w:rPr>
          <w:rFonts w:cs="Calibri"/>
          <w:b/>
          <w:color w:val="000000" w:themeColor="text1"/>
          <w:lang w:val="vi-VN" w:eastAsia="vi-VN"/>
        </w:rPr>
      </w:pPr>
      <w:r w:rsidRPr="0078776E">
        <w:rPr>
          <w:rFonts w:cs="Calibri"/>
          <w:b/>
          <w:color w:val="000000" w:themeColor="text1"/>
          <w:lang w:val="vi-VN" w:eastAsia="vi-VN"/>
        </w:rPr>
        <w:t xml:space="preserve">Tính phù hợp: </w:t>
      </w:r>
    </w:p>
    <w:p w14:paraId="118300FE" w14:textId="61CB3735" w:rsidR="005368FD" w:rsidRPr="0078776E" w:rsidRDefault="00572A84" w:rsidP="00572A84">
      <w:pPr>
        <w:spacing w:after="0" w:line="240" w:lineRule="auto"/>
        <w:jc w:val="both"/>
        <w:rPr>
          <w:rFonts w:cs="Calibri"/>
          <w:color w:val="000000" w:themeColor="text1"/>
          <w:lang w:val="vi-VN" w:eastAsia="vi-VN"/>
        </w:rPr>
      </w:pPr>
      <w:r w:rsidRPr="0078776E">
        <w:rPr>
          <w:rFonts w:cs="Calibri"/>
          <w:color w:val="000000" w:themeColor="text1"/>
          <w:lang w:val="vi-VN" w:eastAsia="vi-VN"/>
        </w:rPr>
        <w:tab/>
        <w:t xml:space="preserve">- </w:t>
      </w:r>
      <w:r w:rsidR="0078776E" w:rsidRPr="0078776E">
        <w:rPr>
          <w:rFonts w:cs="Calibri"/>
          <w:color w:val="000000" w:themeColor="text1"/>
          <w:lang w:val="vi-VN" w:eastAsia="vi-VN"/>
        </w:rPr>
        <w:t>Phù hợp với tình hình thực tế và đáp ứng nhu cầu của các hộ dân sống ở khu vực kênh Út Hơn tại ấp Trường Lộc</w:t>
      </w:r>
      <w:r w:rsidR="0078776E">
        <w:rPr>
          <w:rFonts w:cs="Calibri"/>
          <w:color w:val="000000" w:themeColor="text1"/>
          <w:lang w:val="vi-VN" w:eastAsia="vi-VN"/>
        </w:rPr>
        <w:t>;</w:t>
      </w:r>
    </w:p>
    <w:p w14:paraId="0ACF0B58" w14:textId="1E05994C" w:rsidR="005368FD" w:rsidRPr="0078776E" w:rsidRDefault="00646490" w:rsidP="00E30902">
      <w:pPr>
        <w:pStyle w:val="ListParagraph"/>
        <w:numPr>
          <w:ilvl w:val="0"/>
          <w:numId w:val="10"/>
        </w:numPr>
        <w:tabs>
          <w:tab w:val="left" w:pos="851"/>
          <w:tab w:val="left" w:pos="993"/>
        </w:tabs>
        <w:spacing w:after="0" w:line="240" w:lineRule="auto"/>
        <w:ind w:left="0" w:firstLine="709"/>
        <w:jc w:val="both"/>
        <w:rPr>
          <w:rFonts w:cs="Calibri"/>
          <w:color w:val="000000" w:themeColor="text1"/>
          <w:lang w:val="vi-VN" w:eastAsia="vi-VN"/>
        </w:rPr>
      </w:pPr>
      <w:r w:rsidRPr="0078776E">
        <w:rPr>
          <w:rFonts w:cs="Calibri"/>
          <w:color w:val="000000" w:themeColor="text1"/>
          <w:lang w:val="vi-VN" w:eastAsia="vi-VN"/>
        </w:rPr>
        <w:t>Phù hợp với mục tiêu của hoạt động</w:t>
      </w:r>
      <w:r w:rsidR="005368FD" w:rsidRPr="0078776E">
        <w:rPr>
          <w:rFonts w:cs="Calibri"/>
          <w:color w:val="000000" w:themeColor="text1"/>
          <w:lang w:val="vi-VN" w:eastAsia="vi-VN"/>
        </w:rPr>
        <w:t xml:space="preserve"> </w:t>
      </w:r>
      <w:r w:rsidRPr="0078776E">
        <w:rPr>
          <w:rFonts w:cs="Calibri"/>
          <w:color w:val="000000" w:themeColor="text1"/>
          <w:lang w:val="vi-VN" w:eastAsia="vi-VN"/>
        </w:rPr>
        <w:t>hỗ trợ sáng kiến cộng đồn</w:t>
      </w:r>
      <w:r w:rsidR="0008763B" w:rsidRPr="0078776E">
        <w:rPr>
          <w:rFonts w:cs="Calibri"/>
          <w:color w:val="000000" w:themeColor="text1"/>
          <w:lang w:val="vi-VN" w:eastAsia="vi-VN"/>
        </w:rPr>
        <w:t xml:space="preserve">g của </w:t>
      </w:r>
      <w:r w:rsidR="005368FD" w:rsidRPr="0078776E">
        <w:rPr>
          <w:rFonts w:cs="Calibri"/>
          <w:color w:val="000000" w:themeColor="text1"/>
          <w:lang w:val="vi-VN" w:eastAsia="vi-VN"/>
        </w:rPr>
        <w:t xml:space="preserve">Dự án, </w:t>
      </w:r>
      <w:r w:rsidR="0008763B" w:rsidRPr="0078776E">
        <w:rPr>
          <w:rFonts w:cs="Calibri"/>
          <w:color w:val="000000" w:themeColor="text1"/>
          <w:lang w:val="vi-VN" w:eastAsia="vi-VN"/>
        </w:rPr>
        <w:t>trong đó có</w:t>
      </w:r>
      <w:r w:rsidRPr="0078776E">
        <w:rPr>
          <w:rFonts w:cs="Calibri"/>
          <w:color w:val="000000" w:themeColor="text1"/>
          <w:lang w:val="vi-VN" w:eastAsia="vi-VN"/>
        </w:rPr>
        <w:t xml:space="preserve"> phòng chống</w:t>
      </w:r>
      <w:r w:rsidR="0008763B" w:rsidRPr="0078776E">
        <w:rPr>
          <w:rFonts w:cs="Calibri"/>
          <w:color w:val="000000" w:themeColor="text1"/>
          <w:lang w:val="vi-VN" w:eastAsia="vi-VN"/>
        </w:rPr>
        <w:t xml:space="preserve"> </w:t>
      </w:r>
      <w:r w:rsidR="0078776E" w:rsidRPr="0078776E">
        <w:rPr>
          <w:rFonts w:cs="Calibri"/>
          <w:color w:val="000000" w:themeColor="text1"/>
          <w:lang w:val="vi-VN" w:eastAsia="vi-VN"/>
        </w:rPr>
        <w:t>bảo và lốc xoáy;</w:t>
      </w:r>
    </w:p>
    <w:p w14:paraId="600D5C73" w14:textId="50EE8243" w:rsidR="005368FD" w:rsidRPr="0078776E" w:rsidRDefault="005368FD" w:rsidP="00E30902">
      <w:pPr>
        <w:pStyle w:val="ListParagraph"/>
        <w:numPr>
          <w:ilvl w:val="0"/>
          <w:numId w:val="10"/>
        </w:numPr>
        <w:tabs>
          <w:tab w:val="left" w:pos="851"/>
          <w:tab w:val="left" w:pos="993"/>
        </w:tabs>
        <w:spacing w:after="0" w:line="240" w:lineRule="auto"/>
        <w:ind w:left="0" w:firstLine="709"/>
        <w:jc w:val="both"/>
        <w:rPr>
          <w:rFonts w:cs="Calibri"/>
          <w:color w:val="000000" w:themeColor="text1"/>
          <w:lang w:val="vi-VN" w:eastAsia="vi-VN"/>
        </w:rPr>
      </w:pPr>
      <w:r w:rsidRPr="0078776E">
        <w:rPr>
          <w:rFonts w:cs="Calibri"/>
          <w:color w:val="000000" w:themeColor="text1"/>
          <w:lang w:val="vi-VN" w:eastAsia="vi-VN"/>
        </w:rPr>
        <w:t>Phù hợp với kế hoạch phòng chống thiên tai</w:t>
      </w:r>
      <w:r w:rsidR="00646490" w:rsidRPr="0078776E">
        <w:rPr>
          <w:rFonts w:cs="Calibri"/>
          <w:color w:val="000000" w:themeColor="text1"/>
          <w:lang w:val="vi-VN" w:eastAsia="vi-VN"/>
        </w:rPr>
        <w:t xml:space="preserve"> hàng năm </w:t>
      </w:r>
      <w:r w:rsidR="0008763B" w:rsidRPr="0078776E">
        <w:rPr>
          <w:rFonts w:cs="Calibri"/>
          <w:color w:val="000000" w:themeColor="text1"/>
          <w:lang w:val="vi-VN" w:eastAsia="vi-VN"/>
        </w:rPr>
        <w:t>(Ưu tiên</w:t>
      </w:r>
      <w:r w:rsidR="0078776E" w:rsidRPr="0078776E">
        <w:rPr>
          <w:rFonts w:cs="Calibri"/>
          <w:color w:val="000000" w:themeColor="text1"/>
          <w:lang w:val="vi-VN" w:eastAsia="vi-VN"/>
        </w:rPr>
        <w:t xml:space="preserve"> cải tạo và nâng cấp các đoạn đường kênh phục vụ đi lại</w:t>
      </w:r>
      <w:r w:rsidR="00177C2B" w:rsidRPr="00177C2B">
        <w:rPr>
          <w:rFonts w:cs="Calibri"/>
          <w:color w:val="000000" w:themeColor="text1"/>
          <w:lang w:val="vi-VN" w:eastAsia="vi-VN"/>
        </w:rPr>
        <w:t>, sơ tán khi có bảo và lốc xoáy</w:t>
      </w:r>
      <w:r w:rsidR="0078776E" w:rsidRPr="0078776E">
        <w:rPr>
          <w:rFonts w:cs="Calibri"/>
          <w:color w:val="000000" w:themeColor="text1"/>
          <w:lang w:val="vi-VN" w:eastAsia="vi-VN"/>
        </w:rPr>
        <w:t xml:space="preserve"> và vận chuyển</w:t>
      </w:r>
      <w:r w:rsidR="0078776E">
        <w:rPr>
          <w:rFonts w:cs="Calibri"/>
          <w:color w:val="000000" w:themeColor="text1"/>
          <w:lang w:val="vi-VN" w:eastAsia="vi-VN"/>
        </w:rPr>
        <w:t>, mua bán</w:t>
      </w:r>
      <w:r w:rsidR="0078776E" w:rsidRPr="0078776E">
        <w:rPr>
          <w:rFonts w:cs="Calibri"/>
          <w:color w:val="000000" w:themeColor="text1"/>
          <w:lang w:val="vi-VN" w:eastAsia="vi-VN"/>
        </w:rPr>
        <w:t xml:space="preserve"> nông sản của người dân</w:t>
      </w:r>
      <w:r w:rsidR="0008763B" w:rsidRPr="0078776E">
        <w:rPr>
          <w:rFonts w:cs="Calibri"/>
          <w:color w:val="000000" w:themeColor="text1"/>
          <w:lang w:val="vi-VN" w:eastAsia="vi-VN"/>
        </w:rPr>
        <w:t xml:space="preserve">) và xây dựng nông thôn mới </w:t>
      </w:r>
      <w:r w:rsidR="00646490" w:rsidRPr="0078776E">
        <w:rPr>
          <w:rFonts w:cs="Calibri"/>
          <w:color w:val="000000" w:themeColor="text1"/>
          <w:lang w:val="vi-VN" w:eastAsia="vi-VN"/>
        </w:rPr>
        <w:t>của địa phương</w:t>
      </w:r>
      <w:r w:rsidR="0078776E" w:rsidRPr="0078776E">
        <w:rPr>
          <w:rFonts w:cs="Calibri"/>
          <w:color w:val="000000" w:themeColor="text1"/>
          <w:lang w:val="vi-VN" w:eastAsia="vi-VN"/>
        </w:rPr>
        <w:t>.</w:t>
      </w:r>
    </w:p>
    <w:p w14:paraId="719A8073" w14:textId="77777777" w:rsidR="0008763B" w:rsidRPr="00F46B81" w:rsidRDefault="00E323B2" w:rsidP="00E30902">
      <w:pPr>
        <w:pStyle w:val="ListParagraph"/>
        <w:numPr>
          <w:ilvl w:val="0"/>
          <w:numId w:val="6"/>
        </w:numPr>
        <w:tabs>
          <w:tab w:val="left" w:pos="851"/>
          <w:tab w:val="left" w:pos="993"/>
        </w:tabs>
        <w:spacing w:after="0" w:line="240" w:lineRule="auto"/>
        <w:ind w:left="0" w:firstLine="709"/>
        <w:jc w:val="both"/>
        <w:rPr>
          <w:rFonts w:cs="Calibri"/>
          <w:b/>
          <w:spacing w:val="-2"/>
          <w:lang w:eastAsia="vi-VN"/>
        </w:rPr>
      </w:pPr>
      <w:r w:rsidRPr="00F46B81">
        <w:rPr>
          <w:rFonts w:cs="Calibri"/>
          <w:b/>
          <w:spacing w:val="-2"/>
          <w:lang w:eastAsia="vi-VN"/>
        </w:rPr>
        <w:t xml:space="preserve">Tính khả thi: </w:t>
      </w:r>
    </w:p>
    <w:p w14:paraId="2AB6DEA9" w14:textId="1C8AE50F" w:rsidR="00572FFE" w:rsidRPr="00572FFE" w:rsidRDefault="00572FFE" w:rsidP="00572FFE">
      <w:pPr>
        <w:spacing w:after="0" w:line="240" w:lineRule="auto"/>
        <w:ind w:firstLine="720"/>
        <w:jc w:val="both"/>
        <w:rPr>
          <w:rFonts w:cs="Calibri"/>
          <w:color w:val="000000" w:themeColor="text1"/>
          <w:lang w:val="vi-VN" w:eastAsia="vi-VN"/>
        </w:rPr>
      </w:pPr>
      <w:r w:rsidRPr="00572FFE">
        <w:rPr>
          <w:rFonts w:cs="Calibri"/>
          <w:color w:val="000000" w:themeColor="text1"/>
          <w:lang w:val="vi-VN" w:eastAsia="vi-VN"/>
        </w:rPr>
        <w:t>- Công trình mang tính cộng đồng (do cộng đồng thực hiện và phục vụ cộng đồng);</w:t>
      </w:r>
    </w:p>
    <w:p w14:paraId="4488C838" w14:textId="6A121279" w:rsidR="00572FFE" w:rsidRPr="00572FFE" w:rsidRDefault="00572FFE" w:rsidP="00572FFE">
      <w:pPr>
        <w:spacing w:after="0" w:line="240" w:lineRule="auto"/>
        <w:ind w:firstLine="720"/>
        <w:jc w:val="both"/>
        <w:rPr>
          <w:rFonts w:cs="Calibri"/>
          <w:color w:val="000000" w:themeColor="text1"/>
          <w:lang w:val="vi-VN" w:eastAsia="vi-VN"/>
        </w:rPr>
      </w:pPr>
      <w:r w:rsidRPr="00572FFE">
        <w:rPr>
          <w:rFonts w:cs="Calibri"/>
          <w:color w:val="000000" w:themeColor="text1"/>
          <w:lang w:val="vi-VN" w:eastAsia="vi-VN"/>
        </w:rPr>
        <w:t>- Phù hợp với khả năng đóng góp của cộng đồng, người dân (đóng góp về sức lao động, một phần chi phí vật liệu xây dựng);</w:t>
      </w:r>
    </w:p>
    <w:p w14:paraId="4E75E97B" w14:textId="31DA1E8D" w:rsidR="00572FFE" w:rsidRPr="00572FFE" w:rsidRDefault="00572FFE" w:rsidP="00572FFE">
      <w:pPr>
        <w:spacing w:after="0" w:line="240" w:lineRule="auto"/>
        <w:ind w:firstLine="720"/>
        <w:jc w:val="both"/>
        <w:rPr>
          <w:rFonts w:cs="Calibri"/>
          <w:color w:val="000000" w:themeColor="text1"/>
          <w:lang w:val="vi-VN" w:eastAsia="vi-VN"/>
        </w:rPr>
      </w:pPr>
      <w:r w:rsidRPr="00572FFE">
        <w:rPr>
          <w:rFonts w:cs="Calibri"/>
          <w:color w:val="000000" w:themeColor="text1"/>
          <w:lang w:val="vi-VN" w:eastAsia="vi-VN"/>
        </w:rPr>
        <w:t>- Phù hợp với năng lực thực hiện của người dân vì yêu cầu kỹ thuật thi công đơn giản, yêu cầu vật liệu phù hợp với vật liêu có sẵn tại địa phương;</w:t>
      </w:r>
    </w:p>
    <w:p w14:paraId="2F71C1AE" w14:textId="1F1CB2C5" w:rsidR="0008763B" w:rsidRPr="00F74804" w:rsidRDefault="00572FFE" w:rsidP="00572FFE">
      <w:pPr>
        <w:spacing w:after="0" w:line="240" w:lineRule="auto"/>
        <w:jc w:val="both"/>
        <w:rPr>
          <w:rFonts w:cs="Calibri"/>
          <w:color w:val="000000" w:themeColor="text1"/>
          <w:spacing w:val="-2"/>
          <w:lang w:val="vi-VN" w:eastAsia="vi-VN"/>
        </w:rPr>
      </w:pPr>
      <w:r w:rsidRPr="00572FFE">
        <w:rPr>
          <w:rFonts w:cs="Calibri"/>
          <w:color w:val="000000" w:themeColor="text1"/>
          <w:spacing w:val="-2"/>
          <w:lang w:val="vi-VN" w:eastAsia="vi-VN"/>
        </w:rPr>
        <w:tab/>
      </w:r>
      <w:r w:rsidR="00572A84" w:rsidRPr="00F74804">
        <w:rPr>
          <w:rFonts w:cs="Calibri"/>
          <w:color w:val="000000" w:themeColor="text1"/>
          <w:spacing w:val="-2"/>
          <w:lang w:val="vi-VN" w:eastAsia="vi-VN"/>
        </w:rPr>
        <w:t xml:space="preserve">- </w:t>
      </w:r>
      <w:r w:rsidR="0008763B" w:rsidRPr="00F74804">
        <w:rPr>
          <w:rFonts w:cs="Calibri"/>
          <w:color w:val="000000" w:themeColor="text1"/>
          <w:spacing w:val="-2"/>
          <w:lang w:val="vi-VN" w:eastAsia="vi-VN"/>
        </w:rPr>
        <w:t xml:space="preserve">Thời gian thực hiện </w:t>
      </w:r>
      <w:r w:rsidR="00572A84" w:rsidRPr="00F74804">
        <w:rPr>
          <w:rFonts w:cs="Calibri"/>
          <w:color w:val="000000" w:themeColor="text1"/>
          <w:spacing w:val="-2"/>
          <w:lang w:val="vi-VN" w:eastAsia="vi-VN"/>
        </w:rPr>
        <w:t xml:space="preserve">hoàn thành sớm </w:t>
      </w:r>
      <w:r w:rsidR="0008763B" w:rsidRPr="00F74804">
        <w:rPr>
          <w:rFonts w:cs="Calibri"/>
          <w:color w:val="000000" w:themeColor="text1"/>
          <w:spacing w:val="-2"/>
          <w:lang w:val="vi-VN" w:eastAsia="vi-VN"/>
        </w:rPr>
        <w:t>phù hợp</w:t>
      </w:r>
      <w:r w:rsidR="00572A84" w:rsidRPr="00F74804">
        <w:rPr>
          <w:rFonts w:cs="Calibri"/>
          <w:color w:val="000000" w:themeColor="text1"/>
          <w:spacing w:val="-2"/>
          <w:lang w:val="vi-VN" w:eastAsia="vi-VN"/>
        </w:rPr>
        <w:t xml:space="preserve"> với nhóm cộng đồng.</w:t>
      </w:r>
    </w:p>
    <w:p w14:paraId="0BD9F4BF" w14:textId="77777777" w:rsidR="00F9021B" w:rsidRPr="00F46B81" w:rsidRDefault="00E323B2" w:rsidP="00E30902">
      <w:pPr>
        <w:pStyle w:val="ListParagraph"/>
        <w:numPr>
          <w:ilvl w:val="0"/>
          <w:numId w:val="6"/>
        </w:numPr>
        <w:tabs>
          <w:tab w:val="left" w:pos="851"/>
          <w:tab w:val="left" w:pos="993"/>
        </w:tabs>
        <w:spacing w:after="0" w:line="240" w:lineRule="auto"/>
        <w:ind w:left="0" w:firstLine="709"/>
        <w:jc w:val="both"/>
        <w:rPr>
          <w:rFonts w:cs="Calibri"/>
          <w:b/>
          <w:color w:val="000000" w:themeColor="text1"/>
          <w:lang w:eastAsia="vi-VN"/>
        </w:rPr>
      </w:pPr>
      <w:r w:rsidRPr="00F46B81">
        <w:rPr>
          <w:rFonts w:cs="Calibri"/>
          <w:b/>
          <w:color w:val="000000" w:themeColor="text1"/>
          <w:lang w:eastAsia="vi-VN"/>
        </w:rPr>
        <w:t>Tính bền vững:</w:t>
      </w:r>
    </w:p>
    <w:p w14:paraId="71E925B9" w14:textId="261325BC" w:rsidR="007256B8" w:rsidRPr="006C600F" w:rsidRDefault="006241E5" w:rsidP="007256B8">
      <w:pPr>
        <w:spacing w:after="0" w:line="240" w:lineRule="auto"/>
        <w:jc w:val="both"/>
        <w:rPr>
          <w:rFonts w:cs="Calibri"/>
          <w:color w:val="000000" w:themeColor="text1"/>
          <w:lang w:eastAsia="vi-VN"/>
        </w:rPr>
      </w:pPr>
      <w:r w:rsidRPr="00F46B81">
        <w:rPr>
          <w:rFonts w:cs="Calibri"/>
          <w:b/>
          <w:color w:val="000000" w:themeColor="text1"/>
          <w:lang w:eastAsia="vi-VN"/>
        </w:rPr>
        <w:tab/>
      </w:r>
      <w:r w:rsidR="007256B8" w:rsidRPr="00AD7580">
        <w:rPr>
          <w:rFonts w:cs="Calibri"/>
          <w:color w:val="000000" w:themeColor="text1"/>
          <w:lang w:eastAsia="vi-VN"/>
        </w:rPr>
        <w:t xml:space="preserve">- Chống chịu được </w:t>
      </w:r>
      <w:r w:rsidR="007256B8">
        <w:rPr>
          <w:rFonts w:cs="Calibri"/>
          <w:color w:val="000000" w:themeColor="text1"/>
          <w:lang w:eastAsia="vi-VN"/>
        </w:rPr>
        <w:t xml:space="preserve">thời tiết nắng, mưa </w:t>
      </w:r>
      <w:r w:rsidR="007256B8" w:rsidRPr="00D32AC4">
        <w:rPr>
          <w:rFonts w:cs="Calibri"/>
          <w:color w:val="000000" w:themeColor="text1"/>
        </w:rPr>
        <w:t>(dự kiến sử dụng khoảng 3 - 4 năm)</w:t>
      </w:r>
    </w:p>
    <w:p w14:paraId="185920E5" w14:textId="7105558E" w:rsidR="007256B8" w:rsidRPr="00AD7580" w:rsidRDefault="007256B8" w:rsidP="007256B8">
      <w:pPr>
        <w:spacing w:after="0" w:line="240" w:lineRule="auto"/>
        <w:jc w:val="both"/>
        <w:rPr>
          <w:rFonts w:cs="Calibri"/>
          <w:color w:val="000000" w:themeColor="text1"/>
          <w:lang w:eastAsia="vi-VN"/>
        </w:rPr>
      </w:pPr>
      <w:r>
        <w:rPr>
          <w:rFonts w:cs="Calibri"/>
          <w:color w:val="000000" w:themeColor="text1"/>
          <w:lang w:eastAsia="vi-VN"/>
        </w:rPr>
        <w:tab/>
      </w:r>
      <w:r w:rsidRPr="00AD7580">
        <w:rPr>
          <w:rFonts w:cs="Calibri"/>
          <w:color w:val="000000" w:themeColor="text1"/>
          <w:lang w:eastAsia="vi-VN"/>
        </w:rPr>
        <w:t xml:space="preserve">- </w:t>
      </w:r>
      <w:r>
        <w:rPr>
          <w:rFonts w:cs="Calibri"/>
          <w:color w:val="000000" w:themeColor="text1"/>
          <w:lang w:eastAsia="vi-VN"/>
        </w:rPr>
        <w:t>Sau khi c</w:t>
      </w:r>
      <w:r w:rsidRPr="00737611">
        <w:rPr>
          <w:rFonts w:cs="Calibri"/>
          <w:color w:val="000000" w:themeColor="text1"/>
          <w:lang w:eastAsia="vi-VN"/>
        </w:rPr>
        <w:t>ô</w:t>
      </w:r>
      <w:r>
        <w:rPr>
          <w:rFonts w:cs="Calibri"/>
          <w:color w:val="000000" w:themeColor="text1"/>
          <w:lang w:eastAsia="vi-VN"/>
        </w:rPr>
        <w:t>ng tr</w:t>
      </w:r>
      <w:r w:rsidRPr="00737611">
        <w:rPr>
          <w:rFonts w:cs="Calibri"/>
          <w:color w:val="000000" w:themeColor="text1"/>
          <w:lang w:eastAsia="vi-VN"/>
        </w:rPr>
        <w:t>ìn</w:t>
      </w:r>
      <w:r>
        <w:rPr>
          <w:rFonts w:cs="Calibri"/>
          <w:color w:val="000000" w:themeColor="text1"/>
          <w:lang w:eastAsia="vi-VN"/>
        </w:rPr>
        <w:t>h ho</w:t>
      </w:r>
      <w:r w:rsidRPr="00737611">
        <w:rPr>
          <w:rFonts w:cs="Calibri"/>
          <w:color w:val="000000" w:themeColor="text1"/>
          <w:lang w:eastAsia="vi-VN"/>
        </w:rPr>
        <w:t>à</w:t>
      </w:r>
      <w:r>
        <w:rPr>
          <w:rFonts w:cs="Calibri"/>
          <w:color w:val="000000" w:themeColor="text1"/>
          <w:lang w:eastAsia="vi-VN"/>
        </w:rPr>
        <w:t>n th</w:t>
      </w:r>
      <w:r w:rsidRPr="00737611">
        <w:rPr>
          <w:rFonts w:cs="Calibri"/>
          <w:color w:val="000000" w:themeColor="text1"/>
          <w:lang w:eastAsia="vi-VN"/>
        </w:rPr>
        <w:t>àn</w:t>
      </w:r>
      <w:r>
        <w:rPr>
          <w:rFonts w:cs="Calibri"/>
          <w:color w:val="000000" w:themeColor="text1"/>
          <w:lang w:eastAsia="vi-VN"/>
        </w:rPr>
        <w:t>h ng</w:t>
      </w:r>
      <w:r w:rsidRPr="00737611">
        <w:rPr>
          <w:rFonts w:cs="Calibri"/>
          <w:color w:val="000000" w:themeColor="text1"/>
          <w:lang w:eastAsia="vi-VN"/>
        </w:rPr>
        <w:t>ười</w:t>
      </w:r>
      <w:r>
        <w:rPr>
          <w:rFonts w:cs="Calibri"/>
          <w:color w:val="000000" w:themeColor="text1"/>
          <w:lang w:eastAsia="vi-VN"/>
        </w:rPr>
        <w:t xml:space="preserve"> d</w:t>
      </w:r>
      <w:r w:rsidRPr="00737611">
        <w:rPr>
          <w:rFonts w:cs="Calibri"/>
          <w:color w:val="000000" w:themeColor="text1"/>
          <w:lang w:eastAsia="vi-VN"/>
        </w:rPr>
        <w:t>â</w:t>
      </w:r>
      <w:r>
        <w:rPr>
          <w:rFonts w:cs="Calibri"/>
          <w:color w:val="000000" w:themeColor="text1"/>
          <w:lang w:eastAsia="vi-VN"/>
        </w:rPr>
        <w:t>n s</w:t>
      </w:r>
      <w:r w:rsidRPr="00737611">
        <w:rPr>
          <w:rFonts w:cs="Calibri"/>
          <w:color w:val="000000" w:themeColor="text1"/>
          <w:lang w:eastAsia="vi-VN"/>
        </w:rPr>
        <w:t>ẽ</w:t>
      </w:r>
      <w:r>
        <w:rPr>
          <w:rFonts w:cs="Calibri"/>
          <w:color w:val="000000" w:themeColor="text1"/>
          <w:lang w:eastAsia="vi-VN"/>
        </w:rPr>
        <w:t xml:space="preserve"> tham gia gi</w:t>
      </w:r>
      <w:r w:rsidRPr="00737611">
        <w:rPr>
          <w:rFonts w:cs="Calibri"/>
          <w:color w:val="000000" w:themeColor="text1"/>
          <w:lang w:eastAsia="vi-VN"/>
        </w:rPr>
        <w:t>á</w:t>
      </w:r>
      <w:r>
        <w:rPr>
          <w:rFonts w:cs="Calibri"/>
          <w:color w:val="000000" w:themeColor="text1"/>
          <w:lang w:eastAsia="vi-VN"/>
        </w:rPr>
        <w:t>m s</w:t>
      </w:r>
      <w:r w:rsidRPr="00737611">
        <w:rPr>
          <w:rFonts w:cs="Calibri"/>
          <w:color w:val="000000" w:themeColor="text1"/>
          <w:lang w:eastAsia="vi-VN"/>
        </w:rPr>
        <w:t>át</w:t>
      </w:r>
      <w:r>
        <w:rPr>
          <w:rFonts w:cs="Calibri"/>
          <w:color w:val="000000" w:themeColor="text1"/>
          <w:lang w:eastAsia="vi-VN"/>
        </w:rPr>
        <w:t>, duy tu b</w:t>
      </w:r>
      <w:r w:rsidRPr="00737611">
        <w:rPr>
          <w:rFonts w:cs="Calibri"/>
          <w:color w:val="000000" w:themeColor="text1"/>
          <w:lang w:eastAsia="vi-VN"/>
        </w:rPr>
        <w:t>ả</w:t>
      </w:r>
      <w:r>
        <w:rPr>
          <w:rFonts w:cs="Calibri"/>
          <w:color w:val="000000" w:themeColor="text1"/>
          <w:lang w:eastAsia="vi-VN"/>
        </w:rPr>
        <w:t>o d</w:t>
      </w:r>
      <w:r w:rsidRPr="00737611">
        <w:rPr>
          <w:rFonts w:cs="Calibri"/>
          <w:color w:val="000000" w:themeColor="text1"/>
          <w:lang w:eastAsia="vi-VN"/>
        </w:rPr>
        <w:t>ưỡng</w:t>
      </w:r>
      <w:r>
        <w:rPr>
          <w:rFonts w:cs="Calibri"/>
          <w:color w:val="000000" w:themeColor="text1"/>
          <w:lang w:eastAsia="vi-VN"/>
        </w:rPr>
        <w:t xml:space="preserve"> c</w:t>
      </w:r>
      <w:r w:rsidRPr="00737611">
        <w:rPr>
          <w:rFonts w:cs="Calibri"/>
          <w:color w:val="000000" w:themeColor="text1"/>
          <w:lang w:eastAsia="vi-VN"/>
        </w:rPr>
        <w:t>ùn</w:t>
      </w:r>
      <w:r>
        <w:rPr>
          <w:rFonts w:cs="Calibri"/>
          <w:color w:val="000000" w:themeColor="text1"/>
          <w:lang w:eastAsia="vi-VN"/>
        </w:rPr>
        <w:t>g ch</w:t>
      </w:r>
      <w:r w:rsidRPr="00737611">
        <w:rPr>
          <w:rFonts w:cs="Calibri"/>
          <w:color w:val="000000" w:themeColor="text1"/>
          <w:lang w:eastAsia="vi-VN"/>
        </w:rPr>
        <w:t>ín</w:t>
      </w:r>
      <w:r>
        <w:rPr>
          <w:rFonts w:cs="Calibri"/>
          <w:color w:val="000000" w:themeColor="text1"/>
          <w:lang w:eastAsia="vi-VN"/>
        </w:rPr>
        <w:t>h quy</w:t>
      </w:r>
      <w:r w:rsidRPr="00737611">
        <w:rPr>
          <w:rFonts w:cs="Calibri"/>
          <w:color w:val="000000" w:themeColor="text1"/>
          <w:lang w:eastAsia="vi-VN"/>
        </w:rPr>
        <w:t>ề</w:t>
      </w:r>
      <w:r>
        <w:rPr>
          <w:rFonts w:cs="Calibri"/>
          <w:color w:val="000000" w:themeColor="text1"/>
          <w:lang w:eastAsia="vi-VN"/>
        </w:rPr>
        <w:t xml:space="preserve">n </w:t>
      </w:r>
      <w:r w:rsidRPr="00737611">
        <w:rPr>
          <w:rFonts w:cs="Calibri"/>
          <w:color w:val="000000" w:themeColor="text1"/>
          <w:lang w:eastAsia="vi-VN"/>
        </w:rPr>
        <w:t>địa</w:t>
      </w:r>
      <w:r>
        <w:rPr>
          <w:rFonts w:cs="Calibri"/>
          <w:color w:val="000000" w:themeColor="text1"/>
          <w:lang w:eastAsia="vi-VN"/>
        </w:rPr>
        <w:t xml:space="preserve"> ph</w:t>
      </w:r>
      <w:r w:rsidRPr="00737611">
        <w:rPr>
          <w:rFonts w:cs="Calibri"/>
          <w:color w:val="000000" w:themeColor="text1"/>
          <w:lang w:eastAsia="vi-VN"/>
        </w:rPr>
        <w:t>ươ</w:t>
      </w:r>
      <w:r>
        <w:rPr>
          <w:rFonts w:cs="Calibri"/>
          <w:color w:val="000000" w:themeColor="text1"/>
          <w:lang w:eastAsia="vi-VN"/>
        </w:rPr>
        <w:t xml:space="preserve">ng </w:t>
      </w:r>
      <w:r w:rsidRPr="00737611">
        <w:rPr>
          <w:rFonts w:cs="Calibri"/>
          <w:color w:val="000000" w:themeColor="text1"/>
          <w:lang w:eastAsia="vi-VN"/>
        </w:rPr>
        <w:t>đả</w:t>
      </w:r>
      <w:r>
        <w:rPr>
          <w:rFonts w:cs="Calibri"/>
          <w:color w:val="000000" w:themeColor="text1"/>
          <w:lang w:eastAsia="vi-VN"/>
        </w:rPr>
        <w:t>m b</w:t>
      </w:r>
      <w:r w:rsidRPr="00737611">
        <w:rPr>
          <w:rFonts w:cs="Calibri"/>
          <w:color w:val="000000" w:themeColor="text1"/>
          <w:lang w:eastAsia="vi-VN"/>
        </w:rPr>
        <w:t>ả</w:t>
      </w:r>
      <w:r>
        <w:rPr>
          <w:rFonts w:cs="Calibri"/>
          <w:color w:val="000000" w:themeColor="text1"/>
          <w:lang w:eastAsia="vi-VN"/>
        </w:rPr>
        <w:t>o th</w:t>
      </w:r>
      <w:r w:rsidRPr="00737611">
        <w:rPr>
          <w:rFonts w:cs="Calibri"/>
          <w:color w:val="000000" w:themeColor="text1"/>
          <w:lang w:eastAsia="vi-VN"/>
        </w:rPr>
        <w:t>ời</w:t>
      </w:r>
      <w:r>
        <w:rPr>
          <w:rFonts w:cs="Calibri"/>
          <w:color w:val="000000" w:themeColor="text1"/>
          <w:lang w:eastAsia="vi-VN"/>
        </w:rPr>
        <w:t xml:space="preserve"> gian s</w:t>
      </w:r>
      <w:r w:rsidRPr="00737611">
        <w:rPr>
          <w:rFonts w:cs="Calibri"/>
          <w:color w:val="000000" w:themeColor="text1"/>
          <w:lang w:eastAsia="vi-VN"/>
        </w:rPr>
        <w:t>ử</w:t>
      </w:r>
      <w:r>
        <w:rPr>
          <w:rFonts w:cs="Calibri"/>
          <w:color w:val="000000" w:themeColor="text1"/>
          <w:lang w:eastAsia="vi-VN"/>
        </w:rPr>
        <w:t xml:space="preserve"> d</w:t>
      </w:r>
      <w:r w:rsidRPr="00737611">
        <w:rPr>
          <w:rFonts w:cs="Calibri"/>
          <w:color w:val="000000" w:themeColor="text1"/>
          <w:lang w:eastAsia="vi-VN"/>
        </w:rPr>
        <w:t>ụn</w:t>
      </w:r>
      <w:r>
        <w:rPr>
          <w:rFonts w:cs="Calibri"/>
          <w:color w:val="000000" w:themeColor="text1"/>
          <w:lang w:eastAsia="vi-VN"/>
        </w:rPr>
        <w:t>g l</w:t>
      </w:r>
      <w:r w:rsidRPr="00737611">
        <w:rPr>
          <w:rFonts w:cs="Calibri"/>
          <w:color w:val="000000" w:themeColor="text1"/>
          <w:lang w:eastAsia="vi-VN"/>
        </w:rPr>
        <w:t>â</w:t>
      </w:r>
      <w:r>
        <w:rPr>
          <w:rFonts w:cs="Calibri"/>
          <w:color w:val="000000" w:themeColor="text1"/>
          <w:lang w:eastAsia="vi-VN"/>
        </w:rPr>
        <w:t>u d</w:t>
      </w:r>
      <w:r w:rsidRPr="00737611">
        <w:rPr>
          <w:rFonts w:cs="Calibri"/>
          <w:color w:val="000000" w:themeColor="text1"/>
          <w:lang w:eastAsia="vi-VN"/>
        </w:rPr>
        <w:t>ài</w:t>
      </w:r>
      <w:r w:rsidRPr="00AD7580">
        <w:rPr>
          <w:rFonts w:cs="Calibri"/>
          <w:color w:val="000000" w:themeColor="text1"/>
          <w:lang w:eastAsia="vi-VN"/>
        </w:rPr>
        <w:t>.</w:t>
      </w:r>
    </w:p>
    <w:p w14:paraId="0E110B5A" w14:textId="20E7A672" w:rsidR="002134D3" w:rsidRPr="00F46B81" w:rsidRDefault="002A1369" w:rsidP="007256B8">
      <w:pPr>
        <w:tabs>
          <w:tab w:val="left" w:pos="851"/>
          <w:tab w:val="left" w:pos="993"/>
        </w:tabs>
        <w:spacing w:after="0" w:line="240" w:lineRule="auto"/>
        <w:jc w:val="both"/>
        <w:rPr>
          <w:rFonts w:cs="Calibri"/>
          <w:b/>
          <w:bCs/>
          <w:color w:val="000000" w:themeColor="text1"/>
          <w:lang w:eastAsia="vi-VN"/>
        </w:rPr>
      </w:pPr>
      <w:r w:rsidRPr="00F46B81">
        <w:rPr>
          <w:rFonts w:cs="Calibri"/>
          <w:color w:val="000000" w:themeColor="text1"/>
          <w:lang w:eastAsia="vi-VN"/>
        </w:rPr>
        <w:tab/>
      </w:r>
      <w:r w:rsidR="008355CD" w:rsidRPr="00F46B81">
        <w:rPr>
          <w:rFonts w:cs="Calibri"/>
          <w:b/>
          <w:color w:val="000000" w:themeColor="text1"/>
          <w:lang w:eastAsia="vi-VN"/>
        </w:rPr>
        <w:t>4.</w:t>
      </w:r>
      <w:r w:rsidR="008355CD" w:rsidRPr="00F46B81">
        <w:rPr>
          <w:rFonts w:cs="Calibri"/>
          <w:color w:val="000000" w:themeColor="text1"/>
          <w:lang w:eastAsia="vi-VN"/>
        </w:rPr>
        <w:t xml:space="preserve"> </w:t>
      </w:r>
      <w:r w:rsidR="00E323B2" w:rsidRPr="00F46B81">
        <w:rPr>
          <w:rFonts w:cs="Calibri"/>
          <w:b/>
          <w:color w:val="000000" w:themeColor="text1"/>
          <w:lang w:eastAsia="vi-VN"/>
        </w:rPr>
        <w:t>Tác động:</w:t>
      </w:r>
      <w:r w:rsidR="00E323B2" w:rsidRPr="00F46B81">
        <w:rPr>
          <w:rFonts w:cs="Calibri"/>
          <w:b/>
          <w:bCs/>
          <w:color w:val="000000" w:themeColor="text1"/>
          <w:lang w:eastAsia="vi-VN"/>
        </w:rPr>
        <w:t xml:space="preserve"> </w:t>
      </w:r>
    </w:p>
    <w:p w14:paraId="5EC5E085" w14:textId="20A59B92" w:rsidR="00E00BE1" w:rsidRPr="00E00BE1" w:rsidRDefault="00E00BE1" w:rsidP="00E00BE1">
      <w:pPr>
        <w:pStyle w:val="ListParagraph"/>
        <w:spacing w:after="0" w:line="240" w:lineRule="auto"/>
        <w:ind w:left="360" w:firstLine="360"/>
        <w:jc w:val="both"/>
        <w:rPr>
          <w:rFonts w:cs="Calibri"/>
          <w:bCs/>
          <w:color w:val="000000" w:themeColor="text1"/>
          <w:lang w:eastAsia="vi-VN"/>
        </w:rPr>
      </w:pPr>
      <w:r w:rsidRPr="00E00BE1">
        <w:rPr>
          <w:rFonts w:cs="Calibri"/>
          <w:bCs/>
          <w:color w:val="000000" w:themeColor="text1"/>
          <w:lang w:eastAsia="vi-VN"/>
        </w:rPr>
        <w:t xml:space="preserve">- Đảm bảo an toàn trong di chuyển, lưu thông hàng hoá và ổn định đời sống cho </w:t>
      </w:r>
      <w:r>
        <w:rPr>
          <w:rFonts w:cs="Calibri"/>
          <w:bCs/>
          <w:color w:val="000000" w:themeColor="text1"/>
          <w:lang w:eastAsia="vi-VN"/>
        </w:rPr>
        <w:t>40</w:t>
      </w:r>
      <w:r w:rsidRPr="00E00BE1">
        <w:rPr>
          <w:rFonts w:cs="Calibri"/>
          <w:bCs/>
          <w:color w:val="000000" w:themeColor="text1"/>
          <w:lang w:eastAsia="vi-VN"/>
        </w:rPr>
        <w:t xml:space="preserve"> hộ;</w:t>
      </w:r>
    </w:p>
    <w:p w14:paraId="68432ED2" w14:textId="253A7850" w:rsidR="00E00BE1" w:rsidRPr="00E00BE1" w:rsidRDefault="00E00BE1" w:rsidP="00E00BE1">
      <w:pPr>
        <w:pStyle w:val="ListParagraph"/>
        <w:spacing w:after="0" w:line="240" w:lineRule="auto"/>
        <w:ind w:left="360" w:firstLine="349"/>
        <w:jc w:val="both"/>
        <w:rPr>
          <w:rFonts w:cs="Calibri"/>
          <w:bCs/>
          <w:color w:val="000000" w:themeColor="text1"/>
          <w:lang w:eastAsia="vi-VN"/>
        </w:rPr>
      </w:pPr>
      <w:r w:rsidRPr="00E00BE1">
        <w:rPr>
          <w:rFonts w:cs="Calibri"/>
          <w:bCs/>
          <w:color w:val="000000" w:themeColor="text1"/>
          <w:lang w:eastAsia="vi-VN"/>
        </w:rPr>
        <w:t xml:space="preserve">- Nâng cao nhận thức của người dân trong tham gia phòng chống </w:t>
      </w:r>
      <w:r>
        <w:rPr>
          <w:rFonts w:cs="Calibri"/>
          <w:bCs/>
          <w:color w:val="000000" w:themeColor="text1"/>
          <w:lang w:eastAsia="vi-VN"/>
        </w:rPr>
        <w:t>bảo và lốc xoáy,</w:t>
      </w:r>
      <w:r w:rsidRPr="00E00BE1">
        <w:rPr>
          <w:rFonts w:cs="Calibri"/>
          <w:bCs/>
          <w:color w:val="000000" w:themeColor="text1"/>
          <w:lang w:eastAsia="vi-VN"/>
        </w:rPr>
        <w:t xml:space="preserve"> thúc đẩy nhân rộng mô hình có sự tham gia của cộng đồng trong giảm nhẹ rủi ro thiên </w:t>
      </w:r>
      <w:proofErr w:type="gramStart"/>
      <w:r w:rsidRPr="00E00BE1">
        <w:rPr>
          <w:rFonts w:cs="Calibri"/>
          <w:bCs/>
          <w:color w:val="000000" w:themeColor="text1"/>
          <w:lang w:eastAsia="vi-VN"/>
        </w:rPr>
        <w:t>tai</w:t>
      </w:r>
      <w:proofErr w:type="gramEnd"/>
      <w:r w:rsidRPr="00E00BE1">
        <w:rPr>
          <w:rFonts w:cs="Calibri"/>
          <w:bCs/>
          <w:color w:val="000000" w:themeColor="text1"/>
          <w:lang w:eastAsia="vi-VN"/>
        </w:rPr>
        <w:t>, ứng phó biến đổi khí hậu.</w:t>
      </w:r>
    </w:p>
    <w:p w14:paraId="2E658632" w14:textId="7CE42DCF" w:rsidR="00E323B2" w:rsidRDefault="00E323B2" w:rsidP="0078776E">
      <w:pPr>
        <w:pStyle w:val="ListParagraph"/>
        <w:numPr>
          <w:ilvl w:val="0"/>
          <w:numId w:val="1"/>
        </w:numPr>
        <w:tabs>
          <w:tab w:val="left" w:pos="851"/>
          <w:tab w:val="left" w:pos="993"/>
        </w:tabs>
        <w:spacing w:after="0" w:line="240" w:lineRule="auto"/>
        <w:ind w:left="0" w:firstLine="709"/>
        <w:rPr>
          <w:rFonts w:cs="Calibri"/>
          <w:b/>
          <w:bCs/>
          <w:u w:val="single"/>
          <w:lang w:eastAsia="vi-VN"/>
        </w:rPr>
      </w:pPr>
      <w:r w:rsidRPr="00F46B81">
        <w:rPr>
          <w:rFonts w:cs="Calibri"/>
          <w:b/>
          <w:bCs/>
          <w:u w:val="single"/>
          <w:lang w:eastAsia="vi-VN"/>
        </w:rPr>
        <w:t>Kế hoạch thực hiện</w:t>
      </w:r>
      <w:r w:rsidR="00B310C8" w:rsidRPr="00F46B81">
        <w:rPr>
          <w:rFonts w:cs="Calibri"/>
          <w:b/>
          <w:bCs/>
          <w:u w:val="single"/>
          <w:lang w:eastAsia="vi-VN"/>
        </w:rPr>
        <w:t>:</w:t>
      </w:r>
    </w:p>
    <w:p w14:paraId="7D9D1DDE" w14:textId="77777777" w:rsidR="00C47B66" w:rsidRPr="00F46B81" w:rsidRDefault="00C47B66" w:rsidP="00C47B66">
      <w:pPr>
        <w:pStyle w:val="ListParagraph"/>
        <w:tabs>
          <w:tab w:val="left" w:pos="851"/>
          <w:tab w:val="left" w:pos="993"/>
        </w:tabs>
        <w:spacing w:after="0" w:line="240" w:lineRule="auto"/>
        <w:ind w:left="709"/>
        <w:rPr>
          <w:rFonts w:cs="Calibri"/>
          <w:b/>
          <w:bCs/>
          <w:u w:val="single"/>
          <w:lang w:eastAsia="vi-VN"/>
        </w:rPr>
      </w:pPr>
    </w:p>
    <w:tbl>
      <w:tblPr>
        <w:tblW w:w="1059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8"/>
        <w:gridCol w:w="2898"/>
        <w:gridCol w:w="2880"/>
        <w:gridCol w:w="1440"/>
        <w:gridCol w:w="1730"/>
        <w:gridCol w:w="1091"/>
      </w:tblGrid>
      <w:tr w:rsidR="00C47B66" w:rsidRPr="00AD7580" w14:paraId="74CEDA68" w14:textId="77777777" w:rsidTr="00D5139A">
        <w:trPr>
          <w:tblHeader/>
        </w:trPr>
        <w:tc>
          <w:tcPr>
            <w:tcW w:w="558" w:type="dxa"/>
            <w:tcBorders>
              <w:top w:val="single" w:sz="4" w:space="0" w:color="000000"/>
              <w:left w:val="single" w:sz="4" w:space="0" w:color="000000"/>
              <w:bottom w:val="single" w:sz="4" w:space="0" w:color="000000"/>
              <w:right w:val="single" w:sz="4" w:space="0" w:color="000000"/>
            </w:tcBorders>
            <w:vAlign w:val="center"/>
          </w:tcPr>
          <w:p w14:paraId="7CE82745" w14:textId="77777777" w:rsidR="00C47B66" w:rsidRPr="00AD7580" w:rsidRDefault="00C47B66" w:rsidP="00C27025">
            <w:pPr>
              <w:spacing w:after="0" w:line="240" w:lineRule="auto"/>
              <w:jc w:val="center"/>
              <w:rPr>
                <w:rFonts w:cs="Calibri"/>
                <w:b/>
                <w:color w:val="000000" w:themeColor="text1"/>
              </w:rPr>
            </w:pPr>
            <w:r w:rsidRPr="00AD7580">
              <w:rPr>
                <w:rFonts w:cs="Calibri"/>
                <w:b/>
                <w:color w:val="000000" w:themeColor="text1"/>
              </w:rPr>
              <w:t>STT</w:t>
            </w:r>
          </w:p>
        </w:tc>
        <w:tc>
          <w:tcPr>
            <w:tcW w:w="2898" w:type="dxa"/>
            <w:tcBorders>
              <w:top w:val="single" w:sz="4" w:space="0" w:color="000000"/>
              <w:left w:val="single" w:sz="4" w:space="0" w:color="000000"/>
              <w:bottom w:val="single" w:sz="4" w:space="0" w:color="000000"/>
              <w:right w:val="single" w:sz="4" w:space="0" w:color="000000"/>
            </w:tcBorders>
            <w:vAlign w:val="center"/>
          </w:tcPr>
          <w:p w14:paraId="71378D21" w14:textId="77777777" w:rsidR="00C47B66" w:rsidRPr="00AD7580" w:rsidRDefault="00C47B66" w:rsidP="00C27025">
            <w:pPr>
              <w:spacing w:after="0" w:line="240" w:lineRule="auto"/>
              <w:jc w:val="center"/>
              <w:rPr>
                <w:rFonts w:cs="Calibri"/>
                <w:b/>
                <w:color w:val="000000" w:themeColor="text1"/>
              </w:rPr>
            </w:pPr>
            <w:r w:rsidRPr="00AD7580">
              <w:rPr>
                <w:rFonts w:cs="Calibri"/>
                <w:b/>
                <w:color w:val="000000" w:themeColor="text1"/>
              </w:rPr>
              <w:t>Hoạt động</w:t>
            </w:r>
          </w:p>
        </w:tc>
        <w:tc>
          <w:tcPr>
            <w:tcW w:w="2880" w:type="dxa"/>
            <w:tcBorders>
              <w:top w:val="single" w:sz="4" w:space="0" w:color="000000"/>
              <w:left w:val="single" w:sz="4" w:space="0" w:color="000000"/>
              <w:bottom w:val="single" w:sz="4" w:space="0" w:color="000000"/>
              <w:right w:val="single" w:sz="4" w:space="0" w:color="000000"/>
            </w:tcBorders>
            <w:vAlign w:val="center"/>
          </w:tcPr>
          <w:p w14:paraId="7B2E2FFC" w14:textId="77777777" w:rsidR="00C47B66" w:rsidRPr="00AD7580" w:rsidRDefault="00C47B66" w:rsidP="00C27025">
            <w:pPr>
              <w:spacing w:after="0" w:line="240" w:lineRule="auto"/>
              <w:jc w:val="center"/>
              <w:rPr>
                <w:rFonts w:cs="Calibri"/>
                <w:b/>
                <w:color w:val="000000" w:themeColor="text1"/>
              </w:rPr>
            </w:pPr>
            <w:r w:rsidRPr="00AD7580">
              <w:rPr>
                <w:rFonts w:cs="Calibri"/>
                <w:b/>
                <w:color w:val="000000" w:themeColor="text1"/>
              </w:rPr>
              <w:t>Kết quả mong đợi</w:t>
            </w:r>
          </w:p>
        </w:tc>
        <w:tc>
          <w:tcPr>
            <w:tcW w:w="1440" w:type="dxa"/>
            <w:tcBorders>
              <w:top w:val="single" w:sz="4" w:space="0" w:color="000000"/>
              <w:left w:val="single" w:sz="4" w:space="0" w:color="000000"/>
              <w:bottom w:val="single" w:sz="4" w:space="0" w:color="000000"/>
              <w:right w:val="single" w:sz="4" w:space="0" w:color="000000"/>
            </w:tcBorders>
            <w:vAlign w:val="center"/>
          </w:tcPr>
          <w:p w14:paraId="35F3C046" w14:textId="77777777" w:rsidR="00C47B66" w:rsidRPr="00AD7580" w:rsidRDefault="00C47B66" w:rsidP="00C27025">
            <w:pPr>
              <w:spacing w:after="0" w:line="240" w:lineRule="auto"/>
              <w:jc w:val="center"/>
              <w:rPr>
                <w:rFonts w:cs="Calibri"/>
                <w:b/>
                <w:color w:val="000000" w:themeColor="text1"/>
              </w:rPr>
            </w:pPr>
            <w:r w:rsidRPr="00AD7580">
              <w:rPr>
                <w:rFonts w:cs="Calibri"/>
                <w:b/>
                <w:color w:val="000000" w:themeColor="text1"/>
              </w:rPr>
              <w:t>Thời gian thực hiện</w:t>
            </w:r>
          </w:p>
        </w:tc>
        <w:tc>
          <w:tcPr>
            <w:tcW w:w="1730" w:type="dxa"/>
            <w:tcBorders>
              <w:top w:val="single" w:sz="4" w:space="0" w:color="000000"/>
              <w:left w:val="single" w:sz="4" w:space="0" w:color="000000"/>
              <w:bottom w:val="single" w:sz="4" w:space="0" w:color="000000"/>
              <w:right w:val="single" w:sz="4" w:space="0" w:color="000000"/>
            </w:tcBorders>
            <w:vAlign w:val="center"/>
          </w:tcPr>
          <w:p w14:paraId="6323FC4B" w14:textId="77777777" w:rsidR="00C47B66" w:rsidRPr="00AD7580" w:rsidRDefault="00C47B66" w:rsidP="00C27025">
            <w:pPr>
              <w:spacing w:after="0" w:line="240" w:lineRule="auto"/>
              <w:jc w:val="center"/>
              <w:rPr>
                <w:rFonts w:cs="Calibri"/>
                <w:b/>
                <w:color w:val="000000" w:themeColor="text1"/>
              </w:rPr>
            </w:pPr>
            <w:r w:rsidRPr="00AD7580">
              <w:rPr>
                <w:rFonts w:cs="Calibri"/>
                <w:b/>
                <w:color w:val="000000" w:themeColor="text1"/>
              </w:rPr>
              <w:t>Người thực hiện</w:t>
            </w:r>
          </w:p>
        </w:tc>
        <w:tc>
          <w:tcPr>
            <w:tcW w:w="1091" w:type="dxa"/>
            <w:tcBorders>
              <w:top w:val="single" w:sz="4" w:space="0" w:color="000000"/>
              <w:left w:val="single" w:sz="4" w:space="0" w:color="000000"/>
              <w:bottom w:val="single" w:sz="4" w:space="0" w:color="000000"/>
              <w:right w:val="single" w:sz="4" w:space="0" w:color="000000"/>
            </w:tcBorders>
            <w:vAlign w:val="center"/>
          </w:tcPr>
          <w:p w14:paraId="7692B24B" w14:textId="77777777" w:rsidR="00C47B66" w:rsidRPr="00AD7580" w:rsidRDefault="00C47B66" w:rsidP="00C27025">
            <w:pPr>
              <w:spacing w:after="0" w:line="240" w:lineRule="auto"/>
              <w:jc w:val="center"/>
              <w:rPr>
                <w:rFonts w:cs="Calibri"/>
                <w:b/>
                <w:color w:val="000000" w:themeColor="text1"/>
              </w:rPr>
            </w:pPr>
            <w:r w:rsidRPr="00AD7580">
              <w:rPr>
                <w:rFonts w:cs="Calibri"/>
                <w:b/>
                <w:color w:val="000000" w:themeColor="text1"/>
              </w:rPr>
              <w:t>Người hỗ trợ</w:t>
            </w:r>
          </w:p>
        </w:tc>
      </w:tr>
      <w:tr w:rsidR="00C47B66" w:rsidRPr="00AD7580" w14:paraId="2BA92148" w14:textId="77777777" w:rsidTr="00D5139A">
        <w:tc>
          <w:tcPr>
            <w:tcW w:w="558" w:type="dxa"/>
            <w:tcBorders>
              <w:top w:val="single" w:sz="4" w:space="0" w:color="000000"/>
              <w:left w:val="single" w:sz="4" w:space="0" w:color="000000"/>
              <w:bottom w:val="single" w:sz="4" w:space="0" w:color="000000"/>
              <w:right w:val="single" w:sz="4" w:space="0" w:color="000000"/>
            </w:tcBorders>
            <w:vAlign w:val="center"/>
          </w:tcPr>
          <w:p w14:paraId="3E9DCF07" w14:textId="77777777" w:rsidR="00C47B66" w:rsidRPr="00AD7580" w:rsidRDefault="00C47B66" w:rsidP="00C27025">
            <w:pPr>
              <w:spacing w:after="0" w:line="240" w:lineRule="auto"/>
              <w:jc w:val="center"/>
              <w:rPr>
                <w:rFonts w:cs="Calibri"/>
                <w:color w:val="000000" w:themeColor="text1"/>
              </w:rPr>
            </w:pPr>
            <w:r w:rsidRPr="00AD7580">
              <w:rPr>
                <w:rFonts w:cs="Calibri"/>
                <w:color w:val="000000" w:themeColor="text1"/>
              </w:rPr>
              <w:t>1</w:t>
            </w:r>
          </w:p>
        </w:tc>
        <w:tc>
          <w:tcPr>
            <w:tcW w:w="2898" w:type="dxa"/>
            <w:tcBorders>
              <w:top w:val="single" w:sz="4" w:space="0" w:color="000000"/>
              <w:left w:val="single" w:sz="4" w:space="0" w:color="000000"/>
              <w:bottom w:val="single" w:sz="4" w:space="0" w:color="000000"/>
              <w:right w:val="single" w:sz="4" w:space="0" w:color="000000"/>
            </w:tcBorders>
            <w:vAlign w:val="center"/>
          </w:tcPr>
          <w:p w14:paraId="471C1423" w14:textId="77777777" w:rsidR="00C47B66" w:rsidRPr="00AD7580" w:rsidRDefault="00C47B66" w:rsidP="00C27025">
            <w:pPr>
              <w:pStyle w:val="ListParagraph"/>
              <w:tabs>
                <w:tab w:val="left" w:pos="851"/>
                <w:tab w:val="left" w:pos="993"/>
              </w:tabs>
              <w:spacing w:after="0" w:line="240" w:lineRule="auto"/>
              <w:ind w:left="0"/>
              <w:jc w:val="both"/>
              <w:rPr>
                <w:rFonts w:cs="Calibri"/>
                <w:color w:val="000000" w:themeColor="text1"/>
                <w:lang w:val="vi-VN"/>
              </w:rPr>
            </w:pPr>
            <w:r>
              <w:rPr>
                <w:rFonts w:cs="Calibri"/>
                <w:color w:val="000000" w:themeColor="text1"/>
                <w:lang w:eastAsia="vi-VN"/>
              </w:rPr>
              <w:t>T</w:t>
            </w:r>
            <w:r w:rsidRPr="0061533D">
              <w:rPr>
                <w:rFonts w:cs="Calibri"/>
                <w:color w:val="000000" w:themeColor="text1"/>
                <w:lang w:eastAsia="vi-VN"/>
              </w:rPr>
              <w:t>ổ</w:t>
            </w:r>
            <w:r>
              <w:rPr>
                <w:rFonts w:cs="Calibri"/>
                <w:color w:val="000000" w:themeColor="text1"/>
                <w:lang w:eastAsia="vi-VN"/>
              </w:rPr>
              <w:t xml:space="preserve"> ch</w:t>
            </w:r>
            <w:r w:rsidRPr="0061533D">
              <w:rPr>
                <w:rFonts w:cs="Calibri"/>
                <w:color w:val="000000" w:themeColor="text1"/>
                <w:lang w:eastAsia="vi-VN"/>
              </w:rPr>
              <w:t>ức</w:t>
            </w:r>
            <w:r>
              <w:rPr>
                <w:rFonts w:cs="Calibri"/>
                <w:color w:val="000000" w:themeColor="text1"/>
                <w:lang w:eastAsia="vi-VN"/>
              </w:rPr>
              <w:t xml:space="preserve"> h</w:t>
            </w:r>
            <w:r w:rsidRPr="0061533D">
              <w:rPr>
                <w:rFonts w:cs="Calibri"/>
                <w:color w:val="000000" w:themeColor="text1"/>
                <w:lang w:eastAsia="vi-VN"/>
              </w:rPr>
              <w:t>ọp</w:t>
            </w:r>
            <w:r>
              <w:rPr>
                <w:rFonts w:cs="Calibri"/>
                <w:color w:val="000000" w:themeColor="text1"/>
                <w:lang w:eastAsia="vi-VN"/>
              </w:rPr>
              <w:t xml:space="preserve"> tham v</w:t>
            </w:r>
            <w:r w:rsidRPr="0061533D">
              <w:rPr>
                <w:rFonts w:cs="Calibri"/>
                <w:color w:val="000000" w:themeColor="text1"/>
                <w:lang w:eastAsia="vi-VN"/>
              </w:rPr>
              <w:t>ấ</w:t>
            </w:r>
            <w:r>
              <w:rPr>
                <w:rFonts w:cs="Calibri"/>
                <w:color w:val="000000" w:themeColor="text1"/>
                <w:lang w:eastAsia="vi-VN"/>
              </w:rPr>
              <w:t>n c</w:t>
            </w:r>
            <w:r w:rsidRPr="0061533D">
              <w:rPr>
                <w:rFonts w:cs="Calibri"/>
                <w:color w:val="000000" w:themeColor="text1"/>
                <w:lang w:eastAsia="vi-VN"/>
              </w:rPr>
              <w:t>ộng</w:t>
            </w:r>
            <w:r>
              <w:rPr>
                <w:rFonts w:cs="Calibri"/>
                <w:color w:val="000000" w:themeColor="text1"/>
                <w:lang w:eastAsia="vi-VN"/>
              </w:rPr>
              <w:t xml:space="preserve"> </w:t>
            </w:r>
            <w:r w:rsidRPr="0061533D">
              <w:rPr>
                <w:rFonts w:cs="Calibri"/>
                <w:color w:val="000000" w:themeColor="text1"/>
                <w:lang w:eastAsia="vi-VN"/>
              </w:rPr>
              <w:t>đồng</w:t>
            </w:r>
            <w:r>
              <w:rPr>
                <w:rFonts w:cs="Calibri"/>
                <w:color w:val="000000" w:themeColor="text1"/>
                <w:lang w:eastAsia="vi-VN"/>
              </w:rPr>
              <w:t>, thu th</w:t>
            </w:r>
            <w:r w:rsidRPr="000355CC">
              <w:rPr>
                <w:rFonts w:cs="Calibri"/>
                <w:color w:val="000000" w:themeColor="text1"/>
                <w:lang w:eastAsia="vi-VN"/>
              </w:rPr>
              <w:t>ập</w:t>
            </w:r>
            <w:r>
              <w:rPr>
                <w:rFonts w:cs="Calibri"/>
                <w:color w:val="000000" w:themeColor="text1"/>
                <w:lang w:eastAsia="vi-VN"/>
              </w:rPr>
              <w:t xml:space="preserve"> </w:t>
            </w:r>
            <w:r w:rsidRPr="000355CC">
              <w:rPr>
                <w:rFonts w:cs="Calibri"/>
                <w:color w:val="000000" w:themeColor="text1"/>
                <w:lang w:eastAsia="vi-VN"/>
              </w:rPr>
              <w:t>ý</w:t>
            </w:r>
            <w:r>
              <w:rPr>
                <w:rFonts w:cs="Calibri"/>
                <w:color w:val="000000" w:themeColor="text1"/>
                <w:lang w:eastAsia="vi-VN"/>
              </w:rPr>
              <w:t xml:space="preserve"> ki</w:t>
            </w:r>
            <w:r w:rsidRPr="000355CC">
              <w:rPr>
                <w:rFonts w:cs="Calibri"/>
                <w:color w:val="000000" w:themeColor="text1"/>
                <w:lang w:eastAsia="vi-VN"/>
              </w:rPr>
              <w:t>ến</w:t>
            </w:r>
            <w:r w:rsidRPr="00AD7580">
              <w:rPr>
                <w:rFonts w:cs="Calibri"/>
                <w:color w:val="000000" w:themeColor="text1"/>
                <w:lang w:val="vi-VN" w:eastAsia="vi-VN"/>
              </w:rPr>
              <w:t xml:space="preserve"> và đề xuất sáng kiến cộng đồng.</w:t>
            </w:r>
          </w:p>
        </w:tc>
        <w:tc>
          <w:tcPr>
            <w:tcW w:w="2880" w:type="dxa"/>
            <w:tcBorders>
              <w:top w:val="single" w:sz="4" w:space="0" w:color="000000"/>
              <w:left w:val="single" w:sz="4" w:space="0" w:color="000000"/>
              <w:bottom w:val="single" w:sz="4" w:space="0" w:color="000000"/>
              <w:right w:val="single" w:sz="4" w:space="0" w:color="000000"/>
            </w:tcBorders>
            <w:vAlign w:val="center"/>
          </w:tcPr>
          <w:p w14:paraId="1B3D5F54" w14:textId="22EEBA2D" w:rsidR="00C47B66" w:rsidRPr="00AD7580" w:rsidRDefault="00C47B66" w:rsidP="00C27025">
            <w:pPr>
              <w:spacing w:after="0" w:line="240" w:lineRule="auto"/>
              <w:jc w:val="both"/>
              <w:rPr>
                <w:rFonts w:cs="Calibri"/>
                <w:color w:val="000000" w:themeColor="text1"/>
                <w:lang w:val="vi-VN"/>
              </w:rPr>
            </w:pPr>
            <w:r w:rsidRPr="00AD7580">
              <w:rPr>
                <w:rFonts w:cs="Calibri"/>
                <w:color w:val="000000" w:themeColor="text1"/>
                <w:lang w:val="vi-VN"/>
              </w:rPr>
              <w:t>Thống nhất phương án và đề xuất sáng kiến thực hiệ</w:t>
            </w:r>
            <w:r w:rsidR="00177C2B">
              <w:rPr>
                <w:rFonts w:cs="Calibri"/>
                <w:color w:val="000000" w:themeColor="text1"/>
                <w:lang w:val="vi-VN"/>
              </w:rPr>
              <w:t xml:space="preserve">n </w:t>
            </w:r>
            <w:r w:rsidR="00177C2B" w:rsidRPr="00AD7580">
              <w:rPr>
                <w:rFonts w:cs="Calibri"/>
                <w:color w:val="000000" w:themeColor="text1"/>
                <w:lang w:val="vi-VN" w:eastAsia="vi-VN"/>
              </w:rPr>
              <w:t xml:space="preserve">phòng chống </w:t>
            </w:r>
            <w:r w:rsidR="00177C2B" w:rsidRPr="00484864">
              <w:rPr>
                <w:rFonts w:cs="Calibri"/>
                <w:color w:val="000000" w:themeColor="text1"/>
                <w:lang w:val="vi-VN" w:eastAsia="vi-VN"/>
              </w:rPr>
              <w:t xml:space="preserve">triều cường, bảo </w:t>
            </w:r>
            <w:r w:rsidR="00177C2B" w:rsidRPr="00484864">
              <w:rPr>
                <w:rFonts w:cs="Calibri"/>
                <w:color w:val="000000" w:themeColor="text1"/>
                <w:lang w:val="vi-VN" w:eastAsia="vi-VN"/>
              </w:rPr>
              <w:lastRenderedPageBreak/>
              <w:t>và lốc xoáy</w:t>
            </w:r>
            <w:r w:rsidR="00177C2B" w:rsidRPr="00AD7580">
              <w:rPr>
                <w:rFonts w:cs="Calibri"/>
                <w:color w:val="000000" w:themeColor="text1"/>
                <w:lang w:val="vi-VN" w:eastAsia="vi-VN"/>
              </w:rPr>
              <w:t xml:space="preserve"> </w:t>
            </w:r>
            <w:r w:rsidRPr="00AD7580">
              <w:rPr>
                <w:rFonts w:cs="Calibri"/>
                <w:color w:val="000000" w:themeColor="text1"/>
                <w:lang w:val="vi-VN"/>
              </w:rPr>
              <w:t xml:space="preserve">và </w:t>
            </w:r>
            <w:r w:rsidRPr="00A55467">
              <w:rPr>
                <w:rFonts w:cs="Calibri"/>
                <w:color w:val="000000" w:themeColor="text1"/>
                <w:lang w:val="vi-VN"/>
              </w:rPr>
              <w:t>sự</w:t>
            </w:r>
            <w:r w:rsidRPr="00AD7580">
              <w:rPr>
                <w:rFonts w:cs="Calibri"/>
                <w:color w:val="000000" w:themeColor="text1"/>
                <w:lang w:val="vi-VN"/>
              </w:rPr>
              <w:t xml:space="preserve"> tham gia</w:t>
            </w:r>
            <w:r w:rsidRPr="00A55467">
              <w:rPr>
                <w:rFonts w:cs="Calibri"/>
                <w:color w:val="000000" w:themeColor="text1"/>
                <w:lang w:val="vi-VN"/>
              </w:rPr>
              <w:t xml:space="preserve"> </w:t>
            </w:r>
            <w:r w:rsidRPr="00AD7580">
              <w:rPr>
                <w:rFonts w:cs="Calibri"/>
                <w:color w:val="000000" w:themeColor="text1"/>
                <w:lang w:val="vi-VN"/>
              </w:rPr>
              <w:t>của người dân</w:t>
            </w:r>
          </w:p>
        </w:tc>
        <w:tc>
          <w:tcPr>
            <w:tcW w:w="1440" w:type="dxa"/>
            <w:tcBorders>
              <w:top w:val="single" w:sz="4" w:space="0" w:color="000000"/>
              <w:left w:val="single" w:sz="4" w:space="0" w:color="000000"/>
              <w:bottom w:val="single" w:sz="4" w:space="0" w:color="000000"/>
              <w:right w:val="single" w:sz="4" w:space="0" w:color="000000"/>
            </w:tcBorders>
            <w:vAlign w:val="center"/>
          </w:tcPr>
          <w:p w14:paraId="1C7EE07A" w14:textId="31F4D0A6" w:rsidR="00C47B66" w:rsidRPr="00AD7580" w:rsidRDefault="00C47B66" w:rsidP="00C27025">
            <w:pPr>
              <w:spacing w:after="0" w:line="240" w:lineRule="auto"/>
              <w:jc w:val="center"/>
              <w:rPr>
                <w:rFonts w:cs="Calibri"/>
                <w:color w:val="000000" w:themeColor="text1"/>
              </w:rPr>
            </w:pPr>
            <w:r>
              <w:rPr>
                <w:rFonts w:cs="Calibri"/>
                <w:color w:val="000000" w:themeColor="text1"/>
              </w:rPr>
              <w:lastRenderedPageBreak/>
              <w:t>05/4</w:t>
            </w:r>
            <w:r w:rsidRPr="00AD7580">
              <w:rPr>
                <w:rFonts w:cs="Calibri"/>
                <w:color w:val="000000" w:themeColor="text1"/>
              </w:rPr>
              <w:t>/2021</w:t>
            </w:r>
          </w:p>
        </w:tc>
        <w:tc>
          <w:tcPr>
            <w:tcW w:w="1730" w:type="dxa"/>
            <w:tcBorders>
              <w:top w:val="single" w:sz="4" w:space="0" w:color="000000"/>
              <w:left w:val="single" w:sz="4" w:space="0" w:color="000000"/>
              <w:bottom w:val="single" w:sz="4" w:space="0" w:color="000000"/>
              <w:right w:val="single" w:sz="4" w:space="0" w:color="000000"/>
            </w:tcBorders>
            <w:vAlign w:val="center"/>
          </w:tcPr>
          <w:p w14:paraId="4A765C52" w14:textId="369AB117" w:rsidR="00C47B66" w:rsidRPr="00AD7580" w:rsidRDefault="00C47B66" w:rsidP="00C47B66">
            <w:pPr>
              <w:spacing w:after="0" w:line="240" w:lineRule="auto"/>
              <w:rPr>
                <w:rFonts w:cs="Calibri"/>
                <w:color w:val="000000" w:themeColor="text1"/>
              </w:rPr>
            </w:pPr>
            <w:r w:rsidRPr="00AD7580">
              <w:rPr>
                <w:rFonts w:cs="Calibri"/>
                <w:color w:val="000000" w:themeColor="text1"/>
              </w:rPr>
              <w:t xml:space="preserve">Nhóm CĐ ấp </w:t>
            </w:r>
            <w:r>
              <w:rPr>
                <w:rFonts w:cs="Calibri"/>
                <w:color w:val="000000" w:themeColor="text1"/>
              </w:rPr>
              <w:t>Trường Lộc</w:t>
            </w:r>
          </w:p>
        </w:tc>
        <w:tc>
          <w:tcPr>
            <w:tcW w:w="1091" w:type="dxa"/>
            <w:tcBorders>
              <w:top w:val="single" w:sz="4" w:space="0" w:color="000000"/>
              <w:left w:val="single" w:sz="4" w:space="0" w:color="000000"/>
              <w:bottom w:val="single" w:sz="4" w:space="0" w:color="000000"/>
              <w:right w:val="single" w:sz="4" w:space="0" w:color="000000"/>
            </w:tcBorders>
            <w:vAlign w:val="center"/>
          </w:tcPr>
          <w:p w14:paraId="39C091E0" w14:textId="77777777" w:rsidR="00C47B66" w:rsidRPr="00AD7580" w:rsidRDefault="00C47B66" w:rsidP="00C27025">
            <w:pPr>
              <w:spacing w:after="0" w:line="240" w:lineRule="auto"/>
              <w:rPr>
                <w:rFonts w:cs="Calibri"/>
                <w:color w:val="000000" w:themeColor="text1"/>
              </w:rPr>
            </w:pPr>
            <w:r w:rsidRPr="00AD7580">
              <w:rPr>
                <w:rFonts w:cs="Calibri"/>
                <w:color w:val="000000" w:themeColor="text1"/>
              </w:rPr>
              <w:t>ĐXK</w:t>
            </w:r>
          </w:p>
        </w:tc>
      </w:tr>
      <w:tr w:rsidR="00C47B66" w:rsidRPr="00AD7580" w14:paraId="7FE79723" w14:textId="77777777" w:rsidTr="00D5139A">
        <w:trPr>
          <w:trHeight w:val="737"/>
        </w:trPr>
        <w:tc>
          <w:tcPr>
            <w:tcW w:w="558" w:type="dxa"/>
            <w:tcBorders>
              <w:top w:val="single" w:sz="4" w:space="0" w:color="000000"/>
              <w:left w:val="single" w:sz="4" w:space="0" w:color="000000"/>
              <w:bottom w:val="single" w:sz="4" w:space="0" w:color="000000"/>
              <w:right w:val="single" w:sz="4" w:space="0" w:color="000000"/>
            </w:tcBorders>
            <w:vAlign w:val="center"/>
          </w:tcPr>
          <w:p w14:paraId="126E9802" w14:textId="77777777" w:rsidR="00C47B66" w:rsidRPr="00AD7580" w:rsidRDefault="00C47B66" w:rsidP="00C27025">
            <w:pPr>
              <w:spacing w:after="0" w:line="240" w:lineRule="auto"/>
              <w:jc w:val="center"/>
              <w:rPr>
                <w:rFonts w:cs="Calibri"/>
                <w:color w:val="000000" w:themeColor="text1"/>
              </w:rPr>
            </w:pPr>
            <w:r w:rsidRPr="00AD7580">
              <w:rPr>
                <w:rFonts w:cs="Calibri"/>
                <w:color w:val="000000" w:themeColor="text1"/>
              </w:rPr>
              <w:lastRenderedPageBreak/>
              <w:t>2</w:t>
            </w:r>
          </w:p>
        </w:tc>
        <w:tc>
          <w:tcPr>
            <w:tcW w:w="2898" w:type="dxa"/>
            <w:tcBorders>
              <w:top w:val="single" w:sz="4" w:space="0" w:color="000000"/>
              <w:left w:val="single" w:sz="4" w:space="0" w:color="000000"/>
              <w:bottom w:val="single" w:sz="4" w:space="0" w:color="000000"/>
              <w:right w:val="single" w:sz="4" w:space="0" w:color="000000"/>
            </w:tcBorders>
            <w:vAlign w:val="center"/>
          </w:tcPr>
          <w:p w14:paraId="37CA37D4" w14:textId="77777777" w:rsidR="00C47B66" w:rsidRPr="00AD7580" w:rsidRDefault="00C47B66" w:rsidP="00C27025">
            <w:pPr>
              <w:spacing w:after="0" w:line="240" w:lineRule="auto"/>
              <w:jc w:val="both"/>
              <w:rPr>
                <w:rFonts w:cs="Calibri"/>
                <w:color w:val="000000" w:themeColor="text1"/>
              </w:rPr>
            </w:pPr>
            <w:r>
              <w:rPr>
                <w:rFonts w:cs="Calibri"/>
                <w:color w:val="000000" w:themeColor="text1"/>
                <w:lang w:eastAsia="vi-VN"/>
              </w:rPr>
              <w:t>X</w:t>
            </w:r>
            <w:r w:rsidRPr="009D3C0B">
              <w:rPr>
                <w:rFonts w:cs="Calibri"/>
                <w:color w:val="000000" w:themeColor="text1"/>
                <w:lang w:eastAsia="vi-VN"/>
              </w:rPr>
              <w:t>â</w:t>
            </w:r>
            <w:r>
              <w:rPr>
                <w:rFonts w:cs="Calibri"/>
                <w:color w:val="000000" w:themeColor="text1"/>
                <w:lang w:eastAsia="vi-VN"/>
              </w:rPr>
              <w:t>y d</w:t>
            </w:r>
            <w:r w:rsidRPr="009D3C0B">
              <w:rPr>
                <w:rFonts w:cs="Calibri"/>
                <w:color w:val="000000" w:themeColor="text1"/>
                <w:lang w:eastAsia="vi-VN"/>
              </w:rPr>
              <w:t>ựng</w:t>
            </w:r>
            <w:r w:rsidRPr="00AD7580">
              <w:rPr>
                <w:rFonts w:cs="Calibri"/>
                <w:color w:val="000000" w:themeColor="text1"/>
                <w:lang w:val="vi-VN" w:eastAsia="vi-VN"/>
              </w:rPr>
              <w:t xml:space="preserve"> đề xuất sáng kiến </w:t>
            </w:r>
            <w:r>
              <w:rPr>
                <w:rFonts w:cs="Calibri"/>
                <w:color w:val="000000" w:themeColor="text1"/>
                <w:lang w:eastAsia="vi-VN"/>
              </w:rPr>
              <w:t>chi ti</w:t>
            </w:r>
            <w:r w:rsidRPr="001C15B5">
              <w:rPr>
                <w:rFonts w:cs="Calibri"/>
                <w:color w:val="000000" w:themeColor="text1"/>
                <w:lang w:eastAsia="vi-VN"/>
              </w:rPr>
              <w:t>ết</w:t>
            </w:r>
            <w:r>
              <w:rPr>
                <w:rFonts w:cs="Calibri"/>
                <w:color w:val="000000" w:themeColor="text1"/>
                <w:lang w:eastAsia="vi-VN"/>
              </w:rPr>
              <w:t xml:space="preserve"> </w:t>
            </w:r>
            <w:r w:rsidRPr="00AD7580">
              <w:rPr>
                <w:rFonts w:cs="Calibri"/>
                <w:color w:val="000000" w:themeColor="text1"/>
                <w:lang w:val="vi-VN" w:eastAsia="vi-VN"/>
              </w:rPr>
              <w:t xml:space="preserve">trình chính quyền địa phương và </w:t>
            </w:r>
            <w:r>
              <w:rPr>
                <w:rFonts w:cs="Calibri"/>
                <w:color w:val="000000" w:themeColor="text1"/>
                <w:lang w:eastAsia="vi-VN"/>
              </w:rPr>
              <w:t>BQL</w:t>
            </w:r>
            <w:r w:rsidRPr="00AD7580">
              <w:rPr>
                <w:rFonts w:cs="Calibri"/>
                <w:color w:val="000000" w:themeColor="text1"/>
                <w:lang w:val="vi-VN" w:eastAsia="vi-VN"/>
              </w:rPr>
              <w:t xml:space="preserve"> phê duyệt.</w:t>
            </w:r>
          </w:p>
        </w:tc>
        <w:tc>
          <w:tcPr>
            <w:tcW w:w="2880" w:type="dxa"/>
            <w:tcBorders>
              <w:top w:val="single" w:sz="4" w:space="0" w:color="000000"/>
              <w:left w:val="single" w:sz="4" w:space="0" w:color="000000"/>
              <w:bottom w:val="single" w:sz="4" w:space="0" w:color="000000"/>
              <w:right w:val="single" w:sz="4" w:space="0" w:color="000000"/>
            </w:tcBorders>
            <w:vAlign w:val="center"/>
          </w:tcPr>
          <w:p w14:paraId="63CC9535" w14:textId="77777777" w:rsidR="00C47B66" w:rsidRPr="00AD7580" w:rsidRDefault="00C47B66" w:rsidP="00C27025">
            <w:pPr>
              <w:pStyle w:val="ListParagraph"/>
              <w:tabs>
                <w:tab w:val="left" w:pos="851"/>
                <w:tab w:val="left" w:pos="993"/>
              </w:tabs>
              <w:spacing w:after="0" w:line="240" w:lineRule="auto"/>
              <w:ind w:left="0"/>
              <w:jc w:val="both"/>
              <w:rPr>
                <w:rFonts w:cs="Calibri"/>
                <w:color w:val="000000" w:themeColor="text1"/>
                <w:lang w:val="vi-VN"/>
              </w:rPr>
            </w:pPr>
            <w:r w:rsidRPr="00AD7580">
              <w:rPr>
                <w:rFonts w:cs="Calibri"/>
                <w:color w:val="000000" w:themeColor="text1"/>
              </w:rPr>
              <w:t xml:space="preserve">Bảng đề xuất sáng kiến được xây dựng hoàn chỉnh trình </w:t>
            </w:r>
            <w:r w:rsidRPr="00AD7580">
              <w:rPr>
                <w:rFonts w:cs="Calibri"/>
                <w:color w:val="000000" w:themeColor="text1"/>
                <w:lang w:val="vi-VN" w:eastAsia="vi-VN"/>
              </w:rPr>
              <w:t xml:space="preserve">chính quyền địa phương </w:t>
            </w:r>
            <w:r>
              <w:rPr>
                <w:rFonts w:cs="Calibri"/>
                <w:color w:val="000000" w:themeColor="text1"/>
                <w:lang w:eastAsia="vi-VN"/>
              </w:rPr>
              <w:t>l</w:t>
            </w:r>
            <w:r w:rsidRPr="00335924">
              <w:rPr>
                <w:rFonts w:cs="Calibri"/>
                <w:color w:val="000000" w:themeColor="text1"/>
                <w:lang w:eastAsia="vi-VN"/>
              </w:rPr>
              <w:t>ựa</w:t>
            </w:r>
            <w:r>
              <w:rPr>
                <w:rFonts w:cs="Calibri"/>
                <w:color w:val="000000" w:themeColor="text1"/>
                <w:lang w:eastAsia="vi-VN"/>
              </w:rPr>
              <w:t xml:space="preserve"> ch</w:t>
            </w:r>
            <w:r w:rsidRPr="00335924">
              <w:rPr>
                <w:rFonts w:cs="Calibri"/>
                <w:color w:val="000000" w:themeColor="text1"/>
                <w:lang w:eastAsia="vi-VN"/>
              </w:rPr>
              <w:t>ọ</w:t>
            </w:r>
            <w:r>
              <w:rPr>
                <w:rFonts w:cs="Calibri"/>
                <w:color w:val="000000" w:themeColor="text1"/>
                <w:lang w:eastAsia="vi-VN"/>
              </w:rPr>
              <w:t>n v</w:t>
            </w:r>
            <w:r w:rsidRPr="00335924">
              <w:rPr>
                <w:rFonts w:cs="Calibri"/>
                <w:color w:val="000000" w:themeColor="text1"/>
                <w:lang w:eastAsia="vi-VN"/>
              </w:rPr>
              <w:t>à</w:t>
            </w:r>
            <w:r>
              <w:rPr>
                <w:rFonts w:cs="Calibri"/>
                <w:color w:val="000000" w:themeColor="text1"/>
                <w:lang w:eastAsia="vi-VN"/>
              </w:rPr>
              <w:t xml:space="preserve"> tr</w:t>
            </w:r>
            <w:r w:rsidRPr="00335924">
              <w:rPr>
                <w:rFonts w:cs="Calibri"/>
                <w:color w:val="000000" w:themeColor="text1"/>
                <w:lang w:eastAsia="vi-VN"/>
              </w:rPr>
              <w:t>ì</w:t>
            </w:r>
            <w:r>
              <w:rPr>
                <w:rFonts w:cs="Calibri"/>
                <w:color w:val="000000" w:themeColor="text1"/>
                <w:lang w:eastAsia="vi-VN"/>
              </w:rPr>
              <w:t>nh BQL</w:t>
            </w:r>
            <w:r w:rsidRPr="00AD7580">
              <w:rPr>
                <w:rFonts w:cs="Calibri"/>
                <w:color w:val="000000" w:themeColor="text1"/>
                <w:lang w:val="vi-VN" w:eastAsia="vi-VN"/>
              </w:rPr>
              <w:t xml:space="preserve"> phê duyệt.</w:t>
            </w:r>
          </w:p>
        </w:tc>
        <w:tc>
          <w:tcPr>
            <w:tcW w:w="1440" w:type="dxa"/>
            <w:tcBorders>
              <w:top w:val="single" w:sz="4" w:space="0" w:color="000000"/>
              <w:left w:val="single" w:sz="4" w:space="0" w:color="000000"/>
              <w:bottom w:val="single" w:sz="4" w:space="0" w:color="000000"/>
              <w:right w:val="single" w:sz="4" w:space="0" w:color="000000"/>
            </w:tcBorders>
            <w:vAlign w:val="center"/>
          </w:tcPr>
          <w:p w14:paraId="3A850040" w14:textId="28847144" w:rsidR="00C47B66" w:rsidRPr="00AD7580" w:rsidRDefault="00C47B66" w:rsidP="00C47B66">
            <w:pPr>
              <w:spacing w:after="0" w:line="240" w:lineRule="auto"/>
              <w:jc w:val="center"/>
              <w:rPr>
                <w:rFonts w:cs="Calibri"/>
                <w:color w:val="000000" w:themeColor="text1"/>
              </w:rPr>
            </w:pPr>
            <w:r>
              <w:rPr>
                <w:rFonts w:cs="Calibri"/>
                <w:color w:val="000000" w:themeColor="text1"/>
              </w:rPr>
              <w:t>31</w:t>
            </w:r>
            <w:r w:rsidRPr="00AD7580">
              <w:rPr>
                <w:rFonts w:cs="Calibri"/>
                <w:color w:val="000000" w:themeColor="text1"/>
              </w:rPr>
              <w:t>/</w:t>
            </w:r>
            <w:r>
              <w:rPr>
                <w:rFonts w:cs="Calibri"/>
                <w:color w:val="000000" w:themeColor="text1"/>
              </w:rPr>
              <w:t>5</w:t>
            </w:r>
            <w:r w:rsidRPr="00AD7580">
              <w:rPr>
                <w:rFonts w:cs="Calibri"/>
                <w:color w:val="000000" w:themeColor="text1"/>
              </w:rPr>
              <w:t>/2021</w:t>
            </w:r>
          </w:p>
        </w:tc>
        <w:tc>
          <w:tcPr>
            <w:tcW w:w="1730" w:type="dxa"/>
            <w:tcBorders>
              <w:top w:val="single" w:sz="4" w:space="0" w:color="000000"/>
              <w:left w:val="single" w:sz="4" w:space="0" w:color="000000"/>
              <w:bottom w:val="single" w:sz="4" w:space="0" w:color="000000"/>
              <w:right w:val="single" w:sz="4" w:space="0" w:color="000000"/>
            </w:tcBorders>
            <w:vAlign w:val="center"/>
          </w:tcPr>
          <w:p w14:paraId="6864E84E" w14:textId="005BDD5C" w:rsidR="00C47B66" w:rsidRPr="00AD7580" w:rsidRDefault="00C47B66" w:rsidP="00C47B66">
            <w:pPr>
              <w:spacing w:after="0" w:line="240" w:lineRule="auto"/>
              <w:rPr>
                <w:rFonts w:cs="Calibri"/>
                <w:color w:val="000000" w:themeColor="text1"/>
              </w:rPr>
            </w:pPr>
            <w:r w:rsidRPr="00AD7580">
              <w:rPr>
                <w:rFonts w:cs="Calibri"/>
                <w:color w:val="000000" w:themeColor="text1"/>
              </w:rPr>
              <w:t xml:space="preserve">Nhóm CĐ ấp </w:t>
            </w:r>
            <w:r>
              <w:rPr>
                <w:rFonts w:cs="Calibri"/>
                <w:color w:val="000000" w:themeColor="text1"/>
              </w:rPr>
              <w:t>Trường Lộc</w:t>
            </w:r>
          </w:p>
        </w:tc>
        <w:tc>
          <w:tcPr>
            <w:tcW w:w="1091" w:type="dxa"/>
            <w:tcBorders>
              <w:top w:val="single" w:sz="4" w:space="0" w:color="000000"/>
              <w:left w:val="single" w:sz="4" w:space="0" w:color="000000"/>
              <w:bottom w:val="single" w:sz="4" w:space="0" w:color="000000"/>
              <w:right w:val="single" w:sz="4" w:space="0" w:color="000000"/>
            </w:tcBorders>
            <w:vAlign w:val="center"/>
          </w:tcPr>
          <w:p w14:paraId="0230DE9E" w14:textId="77777777" w:rsidR="00C47B66" w:rsidRPr="00AD7580" w:rsidRDefault="00C47B66" w:rsidP="00C27025">
            <w:pPr>
              <w:spacing w:after="0" w:line="240" w:lineRule="auto"/>
              <w:rPr>
                <w:rFonts w:cs="Calibri"/>
                <w:color w:val="000000" w:themeColor="text1"/>
              </w:rPr>
            </w:pPr>
            <w:r w:rsidRPr="00AD7580">
              <w:rPr>
                <w:rFonts w:cs="Calibri"/>
                <w:color w:val="000000" w:themeColor="text1"/>
              </w:rPr>
              <w:t>- BQL</w:t>
            </w:r>
          </w:p>
          <w:p w14:paraId="27D9048E" w14:textId="77777777" w:rsidR="00C47B66" w:rsidRDefault="00C47B66" w:rsidP="00C27025">
            <w:pPr>
              <w:spacing w:after="0" w:line="240" w:lineRule="auto"/>
              <w:rPr>
                <w:rFonts w:cs="Calibri"/>
                <w:color w:val="000000" w:themeColor="text1"/>
              </w:rPr>
            </w:pPr>
            <w:r w:rsidRPr="00AD7580">
              <w:rPr>
                <w:rFonts w:cs="Calibri"/>
                <w:color w:val="000000" w:themeColor="text1"/>
              </w:rPr>
              <w:t>- UBND xã</w:t>
            </w:r>
          </w:p>
          <w:p w14:paraId="4B90750F" w14:textId="77777777" w:rsidR="00C47B66" w:rsidRPr="00AD7580" w:rsidRDefault="00C47B66" w:rsidP="00C27025">
            <w:pPr>
              <w:spacing w:after="0" w:line="240" w:lineRule="auto"/>
              <w:rPr>
                <w:rFonts w:cs="Calibri"/>
                <w:color w:val="000000" w:themeColor="text1"/>
              </w:rPr>
            </w:pPr>
            <w:r w:rsidRPr="00AD7580">
              <w:rPr>
                <w:rFonts w:cs="Calibri"/>
                <w:color w:val="000000" w:themeColor="text1"/>
              </w:rPr>
              <w:t>- ĐXK</w:t>
            </w:r>
          </w:p>
        </w:tc>
      </w:tr>
      <w:tr w:rsidR="00C47B66" w:rsidRPr="00AD7580" w14:paraId="1183CF00" w14:textId="77777777" w:rsidTr="00D5139A">
        <w:tc>
          <w:tcPr>
            <w:tcW w:w="558" w:type="dxa"/>
            <w:vMerge w:val="restart"/>
            <w:tcBorders>
              <w:top w:val="single" w:sz="4" w:space="0" w:color="000000"/>
              <w:left w:val="single" w:sz="4" w:space="0" w:color="000000"/>
              <w:right w:val="single" w:sz="4" w:space="0" w:color="000000"/>
            </w:tcBorders>
            <w:vAlign w:val="center"/>
          </w:tcPr>
          <w:p w14:paraId="729E1FFC" w14:textId="77777777" w:rsidR="00C47B66" w:rsidRPr="00AD7580" w:rsidRDefault="00C47B66" w:rsidP="00C27025">
            <w:pPr>
              <w:spacing w:after="0" w:line="240" w:lineRule="auto"/>
              <w:jc w:val="center"/>
              <w:rPr>
                <w:rFonts w:cs="Calibri"/>
                <w:color w:val="000000" w:themeColor="text1"/>
              </w:rPr>
            </w:pPr>
            <w:r w:rsidRPr="00AD7580">
              <w:rPr>
                <w:rFonts w:cs="Calibri"/>
                <w:color w:val="000000" w:themeColor="text1"/>
              </w:rPr>
              <w:t>3</w:t>
            </w:r>
          </w:p>
        </w:tc>
        <w:tc>
          <w:tcPr>
            <w:tcW w:w="2898" w:type="dxa"/>
            <w:tcBorders>
              <w:top w:val="single" w:sz="4" w:space="0" w:color="000000"/>
              <w:left w:val="single" w:sz="4" w:space="0" w:color="000000"/>
              <w:bottom w:val="single" w:sz="4" w:space="0" w:color="000000"/>
              <w:right w:val="single" w:sz="4" w:space="0" w:color="000000"/>
            </w:tcBorders>
            <w:vAlign w:val="center"/>
          </w:tcPr>
          <w:p w14:paraId="373DF392" w14:textId="77777777" w:rsidR="00C47B66" w:rsidRPr="00AD7580" w:rsidRDefault="00C47B66" w:rsidP="00C27025">
            <w:pPr>
              <w:pStyle w:val="ListParagraph"/>
              <w:tabs>
                <w:tab w:val="left" w:pos="851"/>
                <w:tab w:val="left" w:pos="993"/>
              </w:tabs>
              <w:spacing w:after="0" w:line="240" w:lineRule="auto"/>
              <w:ind w:left="0"/>
              <w:jc w:val="both"/>
              <w:rPr>
                <w:rFonts w:cs="Calibri"/>
                <w:color w:val="000000" w:themeColor="text1"/>
                <w:lang w:val="vi-VN"/>
              </w:rPr>
            </w:pPr>
            <w:r w:rsidRPr="00AD7580">
              <w:rPr>
                <w:rFonts w:cs="Calibri"/>
                <w:color w:val="000000" w:themeColor="text1"/>
                <w:lang w:eastAsia="vi-VN"/>
              </w:rPr>
              <w:t>H</w:t>
            </w:r>
            <w:r w:rsidRPr="00AD7580">
              <w:rPr>
                <w:rFonts w:cs="Calibri"/>
                <w:color w:val="000000" w:themeColor="text1"/>
                <w:lang w:val="vi-VN" w:eastAsia="vi-VN"/>
              </w:rPr>
              <w:t>ọp tổ chức triển khai và giám sát thực hiện sáng kiến.</w:t>
            </w:r>
          </w:p>
        </w:tc>
        <w:tc>
          <w:tcPr>
            <w:tcW w:w="2880" w:type="dxa"/>
            <w:tcBorders>
              <w:top w:val="single" w:sz="4" w:space="0" w:color="000000"/>
              <w:left w:val="single" w:sz="4" w:space="0" w:color="000000"/>
              <w:bottom w:val="single" w:sz="4" w:space="0" w:color="000000"/>
              <w:right w:val="single" w:sz="4" w:space="0" w:color="000000"/>
            </w:tcBorders>
            <w:vAlign w:val="center"/>
          </w:tcPr>
          <w:p w14:paraId="5EB5E69A" w14:textId="77777777" w:rsidR="00C47B66" w:rsidRPr="00AD7580" w:rsidRDefault="00C47B66" w:rsidP="00C27025">
            <w:pPr>
              <w:spacing w:after="0" w:line="240" w:lineRule="auto"/>
              <w:jc w:val="both"/>
              <w:rPr>
                <w:rFonts w:cs="Calibri"/>
                <w:color w:val="000000" w:themeColor="text1"/>
                <w:lang w:val="vi-VN"/>
              </w:rPr>
            </w:pPr>
            <w:r w:rsidRPr="00AD7580">
              <w:rPr>
                <w:rFonts w:cs="Calibri"/>
                <w:color w:val="000000" w:themeColor="text1"/>
                <w:lang w:val="vi-VN"/>
              </w:rPr>
              <w:t>Thống nhất thời gian, phương pháp tổ chức và phân công nhiệm vụ từng thành viên</w:t>
            </w:r>
          </w:p>
        </w:tc>
        <w:tc>
          <w:tcPr>
            <w:tcW w:w="1440" w:type="dxa"/>
            <w:vMerge w:val="restart"/>
            <w:tcBorders>
              <w:top w:val="single" w:sz="4" w:space="0" w:color="000000"/>
              <w:left w:val="single" w:sz="4" w:space="0" w:color="000000"/>
              <w:right w:val="single" w:sz="4" w:space="0" w:color="000000"/>
            </w:tcBorders>
            <w:vAlign w:val="center"/>
          </w:tcPr>
          <w:p w14:paraId="035C957D" w14:textId="3B334ABD" w:rsidR="00C47B66" w:rsidRPr="00AD7580" w:rsidRDefault="00C47B66" w:rsidP="00721722">
            <w:pPr>
              <w:spacing w:after="0" w:line="240" w:lineRule="auto"/>
              <w:jc w:val="center"/>
              <w:rPr>
                <w:rFonts w:cs="Calibri"/>
                <w:color w:val="000000" w:themeColor="text1"/>
              </w:rPr>
            </w:pPr>
            <w:r w:rsidRPr="00AD7580">
              <w:rPr>
                <w:rFonts w:cs="Calibri"/>
                <w:color w:val="000000" w:themeColor="text1"/>
              </w:rPr>
              <w:t xml:space="preserve">Tuần </w:t>
            </w:r>
            <w:r w:rsidR="00721722">
              <w:rPr>
                <w:rFonts w:cs="Calibri"/>
                <w:color w:val="000000" w:themeColor="text1"/>
              </w:rPr>
              <w:t>2</w:t>
            </w:r>
            <w:r w:rsidRPr="00AD7580">
              <w:rPr>
                <w:rFonts w:cs="Calibri"/>
                <w:color w:val="000000" w:themeColor="text1"/>
              </w:rPr>
              <w:t xml:space="preserve"> – tháng 0</w:t>
            </w:r>
            <w:r w:rsidR="00721722">
              <w:rPr>
                <w:rFonts w:cs="Calibri"/>
                <w:color w:val="000000" w:themeColor="text1"/>
              </w:rPr>
              <w:t>7</w:t>
            </w:r>
            <w:r w:rsidRPr="00AD7580">
              <w:rPr>
                <w:rFonts w:cs="Calibri"/>
                <w:color w:val="000000" w:themeColor="text1"/>
              </w:rPr>
              <w:t>/2021</w:t>
            </w:r>
          </w:p>
        </w:tc>
        <w:tc>
          <w:tcPr>
            <w:tcW w:w="1730" w:type="dxa"/>
            <w:vMerge w:val="restart"/>
            <w:tcBorders>
              <w:top w:val="single" w:sz="4" w:space="0" w:color="000000"/>
              <w:left w:val="single" w:sz="4" w:space="0" w:color="000000"/>
              <w:right w:val="single" w:sz="4" w:space="0" w:color="000000"/>
            </w:tcBorders>
            <w:vAlign w:val="center"/>
          </w:tcPr>
          <w:p w14:paraId="11DF9356" w14:textId="6937736D" w:rsidR="00C47B66" w:rsidRPr="00AD7580" w:rsidRDefault="00C47B66" w:rsidP="00C27025">
            <w:pPr>
              <w:spacing w:after="0" w:line="240" w:lineRule="auto"/>
              <w:rPr>
                <w:rFonts w:cs="Calibri"/>
                <w:color w:val="000000" w:themeColor="text1"/>
              </w:rPr>
            </w:pPr>
            <w:r w:rsidRPr="00AD7580">
              <w:rPr>
                <w:rFonts w:cs="Calibri"/>
                <w:color w:val="000000" w:themeColor="text1"/>
              </w:rPr>
              <w:t xml:space="preserve">- Nhóm CĐ ấp </w:t>
            </w:r>
            <w:r w:rsidR="00BE53D2">
              <w:rPr>
                <w:rFonts w:cs="Calibri"/>
                <w:color w:val="000000" w:themeColor="text1"/>
              </w:rPr>
              <w:t>Trường Lộc</w:t>
            </w:r>
          </w:p>
          <w:p w14:paraId="49240330" w14:textId="77777777" w:rsidR="00C47B66" w:rsidRPr="00AD7580" w:rsidRDefault="00C47B66" w:rsidP="00C27025">
            <w:pPr>
              <w:spacing w:after="0" w:line="240" w:lineRule="auto"/>
              <w:rPr>
                <w:rFonts w:cs="Calibri"/>
                <w:color w:val="000000" w:themeColor="text1"/>
              </w:rPr>
            </w:pPr>
            <w:r w:rsidRPr="00AD7580">
              <w:rPr>
                <w:rFonts w:cs="Calibri"/>
                <w:color w:val="000000" w:themeColor="text1"/>
              </w:rPr>
              <w:t>- ĐXK</w:t>
            </w:r>
          </w:p>
        </w:tc>
        <w:tc>
          <w:tcPr>
            <w:tcW w:w="1091" w:type="dxa"/>
            <w:vMerge w:val="restart"/>
            <w:tcBorders>
              <w:top w:val="single" w:sz="4" w:space="0" w:color="000000"/>
              <w:left w:val="single" w:sz="4" w:space="0" w:color="000000"/>
              <w:right w:val="single" w:sz="4" w:space="0" w:color="000000"/>
            </w:tcBorders>
            <w:vAlign w:val="center"/>
          </w:tcPr>
          <w:p w14:paraId="059B2414" w14:textId="77777777" w:rsidR="00C47B66" w:rsidRPr="00AD7580" w:rsidRDefault="00C47B66" w:rsidP="00C27025">
            <w:pPr>
              <w:spacing w:after="0" w:line="240" w:lineRule="auto"/>
              <w:rPr>
                <w:rFonts w:cs="Calibri"/>
                <w:color w:val="000000" w:themeColor="text1"/>
              </w:rPr>
            </w:pPr>
            <w:r w:rsidRPr="00AD7580">
              <w:rPr>
                <w:rFonts w:cs="Calibri"/>
                <w:color w:val="000000" w:themeColor="text1"/>
              </w:rPr>
              <w:t>BQL</w:t>
            </w:r>
          </w:p>
          <w:p w14:paraId="2BC3CC5D" w14:textId="77777777" w:rsidR="00C47B66" w:rsidRPr="00AD7580" w:rsidRDefault="00C47B66" w:rsidP="00C27025">
            <w:pPr>
              <w:spacing w:after="0" w:line="240" w:lineRule="auto"/>
              <w:rPr>
                <w:rFonts w:cs="Calibri"/>
                <w:color w:val="000000" w:themeColor="text1"/>
              </w:rPr>
            </w:pPr>
          </w:p>
        </w:tc>
      </w:tr>
      <w:tr w:rsidR="00C47B66" w:rsidRPr="00D51D23" w14:paraId="32C6171B" w14:textId="77777777" w:rsidTr="00D5139A">
        <w:tc>
          <w:tcPr>
            <w:tcW w:w="558" w:type="dxa"/>
            <w:vMerge/>
            <w:tcBorders>
              <w:left w:val="single" w:sz="4" w:space="0" w:color="000000"/>
              <w:bottom w:val="single" w:sz="4" w:space="0" w:color="000000"/>
              <w:right w:val="single" w:sz="4" w:space="0" w:color="000000"/>
            </w:tcBorders>
            <w:vAlign w:val="center"/>
          </w:tcPr>
          <w:p w14:paraId="08A8E3DB" w14:textId="77777777" w:rsidR="00C47B66" w:rsidRPr="00AD7580" w:rsidRDefault="00C47B66" w:rsidP="00C27025">
            <w:pPr>
              <w:spacing w:after="0" w:line="240" w:lineRule="auto"/>
              <w:jc w:val="center"/>
              <w:rPr>
                <w:rFonts w:cs="Calibri"/>
                <w:color w:val="000000" w:themeColor="text1"/>
              </w:rPr>
            </w:pPr>
          </w:p>
        </w:tc>
        <w:tc>
          <w:tcPr>
            <w:tcW w:w="2898" w:type="dxa"/>
            <w:tcBorders>
              <w:top w:val="single" w:sz="4" w:space="0" w:color="000000"/>
              <w:left w:val="single" w:sz="4" w:space="0" w:color="000000"/>
              <w:bottom w:val="single" w:sz="4" w:space="0" w:color="000000"/>
              <w:right w:val="single" w:sz="4" w:space="0" w:color="000000"/>
            </w:tcBorders>
            <w:vAlign w:val="center"/>
          </w:tcPr>
          <w:p w14:paraId="17FF1A7E" w14:textId="7ABDA519" w:rsidR="00C47B66" w:rsidRPr="00AD7580" w:rsidRDefault="00C47B66" w:rsidP="00177C2B">
            <w:pPr>
              <w:pStyle w:val="ListParagraph"/>
              <w:tabs>
                <w:tab w:val="left" w:pos="851"/>
                <w:tab w:val="left" w:pos="993"/>
              </w:tabs>
              <w:spacing w:after="0" w:line="240" w:lineRule="auto"/>
              <w:ind w:left="0"/>
              <w:jc w:val="both"/>
              <w:rPr>
                <w:rFonts w:cs="Calibri"/>
                <w:color w:val="000000" w:themeColor="text1"/>
                <w:lang w:val="vi-VN"/>
              </w:rPr>
            </w:pPr>
            <w:r w:rsidRPr="00AD7580">
              <w:rPr>
                <w:rFonts w:cs="Calibri"/>
                <w:color w:val="000000" w:themeColor="text1"/>
                <w:lang w:val="vi-VN" w:eastAsia="vi-VN"/>
              </w:rPr>
              <w:t xml:space="preserve">Tuyên truyền kiến thức về phòng chống </w:t>
            </w:r>
            <w:r w:rsidR="00177C2B">
              <w:rPr>
                <w:rFonts w:cs="Calibri"/>
                <w:color w:val="000000" w:themeColor="text1"/>
                <w:lang w:eastAsia="vi-VN"/>
              </w:rPr>
              <w:t xml:space="preserve">triều cường, bảo và lốc xoáy </w:t>
            </w:r>
            <w:r w:rsidRPr="00AD7580">
              <w:rPr>
                <w:rFonts w:cs="Calibri"/>
                <w:color w:val="000000" w:themeColor="text1"/>
                <w:lang w:val="vi-VN" w:eastAsia="vi-VN"/>
              </w:rPr>
              <w:t>cho người dân.</w:t>
            </w:r>
          </w:p>
        </w:tc>
        <w:tc>
          <w:tcPr>
            <w:tcW w:w="2880" w:type="dxa"/>
            <w:tcBorders>
              <w:top w:val="single" w:sz="4" w:space="0" w:color="000000"/>
              <w:left w:val="single" w:sz="4" w:space="0" w:color="000000"/>
              <w:bottom w:val="single" w:sz="4" w:space="0" w:color="000000"/>
              <w:right w:val="single" w:sz="4" w:space="0" w:color="000000"/>
            </w:tcBorders>
            <w:vAlign w:val="center"/>
          </w:tcPr>
          <w:p w14:paraId="30A814E3" w14:textId="46AD885C" w:rsidR="00C47B66" w:rsidRPr="00BE53D2" w:rsidRDefault="00C47B66" w:rsidP="00BE53D2">
            <w:pPr>
              <w:pStyle w:val="ListParagraph"/>
              <w:tabs>
                <w:tab w:val="left" w:pos="851"/>
                <w:tab w:val="left" w:pos="993"/>
              </w:tabs>
              <w:spacing w:after="0" w:line="240" w:lineRule="auto"/>
              <w:ind w:left="0"/>
              <w:jc w:val="both"/>
              <w:rPr>
                <w:rFonts w:cs="Calibri"/>
                <w:color w:val="000000" w:themeColor="text1"/>
                <w:lang w:val="vi-VN"/>
              </w:rPr>
            </w:pPr>
            <w:r w:rsidRPr="00AD7580">
              <w:rPr>
                <w:rFonts w:cs="Calibri"/>
                <w:color w:val="000000" w:themeColor="text1"/>
                <w:lang w:val="vi-VN"/>
              </w:rPr>
              <w:t xml:space="preserve">100% người dân hưởng lợi trực tiếp </w:t>
            </w:r>
            <w:r w:rsidRPr="003D1EAD">
              <w:rPr>
                <w:rFonts w:cs="Calibri"/>
                <w:color w:val="000000" w:themeColor="text1"/>
                <w:lang w:val="vi-VN"/>
              </w:rPr>
              <w:t>được</w:t>
            </w:r>
            <w:r w:rsidRPr="00A55467">
              <w:rPr>
                <w:rFonts w:cs="Calibri"/>
                <w:color w:val="000000" w:themeColor="text1"/>
                <w:lang w:val="vi-VN"/>
              </w:rPr>
              <w:t xml:space="preserve"> tuyên truyền về</w:t>
            </w:r>
            <w:r w:rsidRPr="00AD7580">
              <w:rPr>
                <w:rFonts w:cs="Calibri"/>
                <w:color w:val="000000" w:themeColor="text1"/>
                <w:lang w:val="vi-VN"/>
              </w:rPr>
              <w:t xml:space="preserve"> được tác </w:t>
            </w:r>
            <w:r w:rsidRPr="00216D9E">
              <w:rPr>
                <w:rFonts w:cs="Calibri"/>
                <w:color w:val="000000" w:themeColor="text1"/>
                <w:lang w:val="vi-VN"/>
              </w:rPr>
              <w:t>động</w:t>
            </w:r>
            <w:r w:rsidRPr="00AD7580">
              <w:rPr>
                <w:rFonts w:cs="Calibri"/>
                <w:color w:val="000000" w:themeColor="text1"/>
                <w:lang w:val="vi-VN"/>
              </w:rPr>
              <w:t xml:space="preserve"> và nguy cơ </w:t>
            </w:r>
            <w:r w:rsidRPr="00A55467">
              <w:rPr>
                <w:rFonts w:cs="Calibri"/>
                <w:color w:val="000000" w:themeColor="text1"/>
                <w:lang w:val="vi-VN"/>
              </w:rPr>
              <w:t>của</w:t>
            </w:r>
            <w:r w:rsidRPr="00AD7580">
              <w:rPr>
                <w:rFonts w:cs="Calibri"/>
                <w:color w:val="000000" w:themeColor="text1"/>
                <w:lang w:val="vi-VN"/>
              </w:rPr>
              <w:t xml:space="preserve"> </w:t>
            </w:r>
            <w:r w:rsidR="00177C2B" w:rsidRPr="00177C2B">
              <w:rPr>
                <w:rFonts w:cs="Calibri"/>
                <w:color w:val="000000" w:themeColor="text1"/>
                <w:lang w:val="vi-VN"/>
              </w:rPr>
              <w:t xml:space="preserve">triều cường, </w:t>
            </w:r>
            <w:r w:rsidR="00BE53D2" w:rsidRPr="00BE53D2">
              <w:rPr>
                <w:rFonts w:cs="Calibri"/>
                <w:color w:val="000000" w:themeColor="text1"/>
                <w:lang w:val="vi-VN"/>
              </w:rPr>
              <w:t>bảo và lốc xoáy</w:t>
            </w:r>
            <w:r w:rsidRPr="00AD7580">
              <w:rPr>
                <w:rFonts w:cs="Calibri"/>
                <w:color w:val="000000" w:themeColor="text1"/>
                <w:lang w:val="vi-VN"/>
              </w:rPr>
              <w:t xml:space="preserve">, từ đó </w:t>
            </w:r>
            <w:r w:rsidRPr="00A55467">
              <w:rPr>
                <w:rFonts w:cs="Calibri"/>
                <w:color w:val="000000" w:themeColor="text1"/>
                <w:lang w:val="vi-VN"/>
              </w:rPr>
              <w:t xml:space="preserve">nâng cao nhận thức về sự tham gia, trách nhiệm của cộng đồng trong các hoạt động phòng chống </w:t>
            </w:r>
            <w:r w:rsidR="00177C2B" w:rsidRPr="00177C2B">
              <w:rPr>
                <w:rFonts w:cs="Calibri"/>
                <w:color w:val="000000" w:themeColor="text1"/>
                <w:lang w:val="vi-VN"/>
              </w:rPr>
              <w:t xml:space="preserve">triều cường, </w:t>
            </w:r>
            <w:r w:rsidR="00BE53D2" w:rsidRPr="00BE53D2">
              <w:rPr>
                <w:rFonts w:cs="Calibri"/>
                <w:color w:val="000000" w:themeColor="text1"/>
                <w:lang w:val="vi-VN"/>
              </w:rPr>
              <w:t>bảo và lốc xoáy</w:t>
            </w:r>
          </w:p>
        </w:tc>
        <w:tc>
          <w:tcPr>
            <w:tcW w:w="1440" w:type="dxa"/>
            <w:vMerge/>
            <w:tcBorders>
              <w:left w:val="single" w:sz="4" w:space="0" w:color="000000"/>
              <w:bottom w:val="single" w:sz="4" w:space="0" w:color="000000"/>
              <w:right w:val="single" w:sz="4" w:space="0" w:color="000000"/>
            </w:tcBorders>
            <w:vAlign w:val="center"/>
          </w:tcPr>
          <w:p w14:paraId="3B361C63" w14:textId="77777777" w:rsidR="00C47B66" w:rsidRPr="00AD7580" w:rsidRDefault="00C47B66" w:rsidP="00C27025">
            <w:pPr>
              <w:spacing w:after="0" w:line="240" w:lineRule="auto"/>
              <w:jc w:val="center"/>
              <w:rPr>
                <w:rFonts w:cs="Calibri"/>
                <w:color w:val="000000" w:themeColor="text1"/>
                <w:lang w:val="vi-VN"/>
              </w:rPr>
            </w:pPr>
          </w:p>
        </w:tc>
        <w:tc>
          <w:tcPr>
            <w:tcW w:w="1730" w:type="dxa"/>
            <w:vMerge/>
            <w:tcBorders>
              <w:left w:val="single" w:sz="4" w:space="0" w:color="000000"/>
              <w:bottom w:val="single" w:sz="4" w:space="0" w:color="000000"/>
              <w:right w:val="single" w:sz="4" w:space="0" w:color="000000"/>
            </w:tcBorders>
            <w:vAlign w:val="center"/>
          </w:tcPr>
          <w:p w14:paraId="25EBC63A" w14:textId="77777777" w:rsidR="00C47B66" w:rsidRPr="00AD7580" w:rsidRDefault="00C47B66" w:rsidP="00C27025">
            <w:pPr>
              <w:spacing w:after="0" w:line="240" w:lineRule="auto"/>
              <w:rPr>
                <w:rFonts w:cs="Calibri"/>
                <w:color w:val="000000" w:themeColor="text1"/>
                <w:lang w:val="vi-VN"/>
              </w:rPr>
            </w:pPr>
          </w:p>
        </w:tc>
        <w:tc>
          <w:tcPr>
            <w:tcW w:w="1091" w:type="dxa"/>
            <w:vMerge/>
            <w:tcBorders>
              <w:left w:val="single" w:sz="4" w:space="0" w:color="000000"/>
              <w:bottom w:val="single" w:sz="4" w:space="0" w:color="000000"/>
              <w:right w:val="single" w:sz="4" w:space="0" w:color="000000"/>
            </w:tcBorders>
            <w:vAlign w:val="center"/>
          </w:tcPr>
          <w:p w14:paraId="612064C0" w14:textId="77777777" w:rsidR="00C47B66" w:rsidRPr="00AD7580" w:rsidRDefault="00C47B66" w:rsidP="00C27025">
            <w:pPr>
              <w:spacing w:after="0" w:line="240" w:lineRule="auto"/>
              <w:rPr>
                <w:rFonts w:cs="Calibri"/>
                <w:color w:val="000000" w:themeColor="text1"/>
                <w:lang w:val="vi-VN"/>
              </w:rPr>
            </w:pPr>
          </w:p>
        </w:tc>
      </w:tr>
      <w:tr w:rsidR="00C47B66" w:rsidRPr="00AD7580" w14:paraId="3673F5A5" w14:textId="77777777" w:rsidTr="00D5139A">
        <w:tc>
          <w:tcPr>
            <w:tcW w:w="558" w:type="dxa"/>
            <w:tcBorders>
              <w:top w:val="single" w:sz="4" w:space="0" w:color="000000"/>
              <w:left w:val="single" w:sz="4" w:space="0" w:color="000000"/>
              <w:bottom w:val="single" w:sz="4" w:space="0" w:color="000000"/>
              <w:right w:val="single" w:sz="4" w:space="0" w:color="000000"/>
            </w:tcBorders>
            <w:vAlign w:val="center"/>
          </w:tcPr>
          <w:p w14:paraId="74713C39" w14:textId="77777777" w:rsidR="00C47B66" w:rsidRPr="00AD7580" w:rsidRDefault="00C47B66" w:rsidP="00C27025">
            <w:pPr>
              <w:spacing w:after="0" w:line="240" w:lineRule="auto"/>
              <w:jc w:val="center"/>
              <w:rPr>
                <w:rFonts w:cs="Calibri"/>
                <w:color w:val="000000" w:themeColor="text1"/>
              </w:rPr>
            </w:pPr>
            <w:r w:rsidRPr="00AD7580">
              <w:rPr>
                <w:rFonts w:cs="Calibri"/>
                <w:color w:val="000000" w:themeColor="text1"/>
              </w:rPr>
              <w:t>4</w:t>
            </w:r>
          </w:p>
        </w:tc>
        <w:tc>
          <w:tcPr>
            <w:tcW w:w="2898" w:type="dxa"/>
            <w:tcBorders>
              <w:top w:val="single" w:sz="4" w:space="0" w:color="000000"/>
              <w:left w:val="single" w:sz="4" w:space="0" w:color="000000"/>
              <w:bottom w:val="single" w:sz="4" w:space="0" w:color="000000"/>
              <w:right w:val="single" w:sz="4" w:space="0" w:color="000000"/>
            </w:tcBorders>
            <w:vAlign w:val="center"/>
          </w:tcPr>
          <w:p w14:paraId="3720599C" w14:textId="58739802" w:rsidR="00C47B66" w:rsidRPr="00AD7580" w:rsidRDefault="00C47B66" w:rsidP="00BE53D2">
            <w:pPr>
              <w:tabs>
                <w:tab w:val="left" w:pos="851"/>
                <w:tab w:val="left" w:pos="993"/>
              </w:tabs>
              <w:spacing w:after="0" w:line="240" w:lineRule="auto"/>
              <w:jc w:val="both"/>
              <w:rPr>
                <w:rFonts w:cs="Calibri"/>
                <w:color w:val="000000" w:themeColor="text1"/>
                <w:lang w:val="vi-VN"/>
              </w:rPr>
            </w:pPr>
            <w:r w:rsidRPr="00BE53D2">
              <w:rPr>
                <w:rFonts w:cs="Calibri"/>
                <w:color w:val="000000" w:themeColor="text1"/>
                <w:lang w:eastAsia="vi-VN"/>
              </w:rPr>
              <w:t>T</w:t>
            </w:r>
            <w:r w:rsidRPr="00BE53D2">
              <w:rPr>
                <w:rFonts w:cs="Calibri"/>
                <w:color w:val="000000" w:themeColor="text1"/>
                <w:lang w:val="vi-VN" w:eastAsia="vi-VN"/>
              </w:rPr>
              <w:t>hực hiện</w:t>
            </w:r>
            <w:r w:rsidRPr="00BE53D2">
              <w:rPr>
                <w:rFonts w:cs="Calibri"/>
                <w:color w:val="000000" w:themeColor="text1"/>
                <w:lang w:eastAsia="vi-VN"/>
              </w:rPr>
              <w:t xml:space="preserve"> và giám sát</w:t>
            </w:r>
            <w:r w:rsidRPr="00BE53D2">
              <w:rPr>
                <w:rFonts w:cs="Calibri"/>
                <w:color w:val="000000" w:themeColor="text1"/>
                <w:lang w:val="vi-VN" w:eastAsia="vi-VN"/>
              </w:rPr>
              <w:t xml:space="preserve"> </w:t>
            </w:r>
            <w:r w:rsidR="00BE53D2" w:rsidRPr="00BE53D2">
              <w:rPr>
                <w:rFonts w:cs="Calibri"/>
                <w:color w:val="000000" w:themeColor="text1"/>
                <w:lang w:val="vi-VN"/>
              </w:rPr>
              <w:t>cải tạo và n</w:t>
            </w:r>
            <w:r w:rsidR="00BE53D2" w:rsidRPr="00BE53D2">
              <w:rPr>
                <w:rFonts w:cs="Calibri"/>
                <w:bCs/>
                <w:color w:val="000000" w:themeColor="text1"/>
                <w:spacing w:val="-8"/>
                <w:lang w:val="vi-VN" w:eastAsia="vi-VN"/>
              </w:rPr>
              <w:t xml:space="preserve">âng cấp </w:t>
            </w:r>
            <w:r w:rsidR="00BE53D2" w:rsidRPr="00BE53D2">
              <w:rPr>
                <w:rFonts w:cs="Calibri"/>
                <w:bCs/>
                <w:lang w:val="vi-VN" w:eastAsia="vi-VN"/>
              </w:rPr>
              <w:t xml:space="preserve">đoạn đường dân sinh phòng ngừa nguy cơ thiệt hại do </w:t>
            </w:r>
            <w:r w:rsidR="00177C2B">
              <w:rPr>
                <w:rFonts w:cs="Calibri"/>
                <w:bCs/>
                <w:lang w:eastAsia="vi-VN"/>
              </w:rPr>
              <w:t xml:space="preserve">triều cường, </w:t>
            </w:r>
            <w:r w:rsidR="00BE53D2" w:rsidRPr="00BE53D2">
              <w:rPr>
                <w:rFonts w:cs="Calibri"/>
                <w:bCs/>
                <w:lang w:val="vi-VN" w:eastAsia="vi-VN"/>
              </w:rPr>
              <w:t xml:space="preserve">Bảo và Lốc xoáy </w:t>
            </w:r>
            <w:r w:rsidR="00BE53D2" w:rsidRPr="00BE53D2">
              <w:rPr>
                <w:rFonts w:cs="Calibri"/>
                <w:color w:val="000000" w:themeColor="text1"/>
                <w:lang w:val="vi-VN"/>
              </w:rPr>
              <w:t>theo sáng kiến được phê duyệt.</w:t>
            </w:r>
          </w:p>
        </w:tc>
        <w:tc>
          <w:tcPr>
            <w:tcW w:w="2880" w:type="dxa"/>
            <w:tcBorders>
              <w:top w:val="single" w:sz="4" w:space="0" w:color="000000"/>
              <w:left w:val="single" w:sz="4" w:space="0" w:color="000000"/>
              <w:bottom w:val="single" w:sz="4" w:space="0" w:color="000000"/>
              <w:right w:val="single" w:sz="4" w:space="0" w:color="000000"/>
            </w:tcBorders>
            <w:vAlign w:val="center"/>
          </w:tcPr>
          <w:p w14:paraId="6F1A75BC" w14:textId="617321CE" w:rsidR="00C47B66" w:rsidRPr="00BE53D2" w:rsidRDefault="00C47B66" w:rsidP="00BE53D2">
            <w:pPr>
              <w:spacing w:after="0" w:line="240" w:lineRule="auto"/>
              <w:jc w:val="both"/>
              <w:rPr>
                <w:rFonts w:cs="Calibri"/>
                <w:color w:val="000000" w:themeColor="text1"/>
                <w:lang w:val="vi-VN"/>
              </w:rPr>
            </w:pPr>
            <w:r w:rsidRPr="00AD7580">
              <w:rPr>
                <w:rFonts w:cs="Calibri"/>
                <w:color w:val="000000" w:themeColor="text1"/>
                <w:lang w:val="vi-VN"/>
              </w:rPr>
              <w:t xml:space="preserve">Thực hiện </w:t>
            </w:r>
            <w:r w:rsidR="00BE53D2" w:rsidRPr="00BE53D2">
              <w:rPr>
                <w:rFonts w:cs="Calibri"/>
                <w:color w:val="000000" w:themeColor="text1"/>
                <w:lang w:val="vi-VN"/>
              </w:rPr>
              <w:t>cải tạo và n</w:t>
            </w:r>
            <w:r w:rsidR="00BE53D2" w:rsidRPr="00BE53D2">
              <w:rPr>
                <w:rFonts w:cs="Calibri"/>
                <w:bCs/>
                <w:color w:val="000000" w:themeColor="text1"/>
                <w:spacing w:val="-8"/>
                <w:lang w:val="vi-VN" w:eastAsia="vi-VN"/>
              </w:rPr>
              <w:t xml:space="preserve">âng cấp </w:t>
            </w:r>
            <w:r w:rsidRPr="00AD7580">
              <w:rPr>
                <w:rFonts w:cs="Calibri"/>
                <w:color w:val="000000" w:themeColor="text1"/>
                <w:lang w:val="vi-VN"/>
              </w:rPr>
              <w:t xml:space="preserve">hoàn thành </w:t>
            </w:r>
            <w:r w:rsidR="00BE53D2" w:rsidRPr="00BE53D2">
              <w:rPr>
                <w:rFonts w:cs="Calibri"/>
                <w:color w:val="000000" w:themeColor="text1"/>
                <w:lang w:val="vi-VN"/>
              </w:rPr>
              <w:t xml:space="preserve">1.150 </w:t>
            </w:r>
            <w:r w:rsidRPr="00AD7580">
              <w:rPr>
                <w:rFonts w:cs="Calibri"/>
                <w:color w:val="000000" w:themeColor="text1"/>
                <w:lang w:val="vi-VN"/>
              </w:rPr>
              <w:t xml:space="preserve">m </w:t>
            </w:r>
            <w:r w:rsidR="00BE53D2" w:rsidRPr="00BE53D2">
              <w:rPr>
                <w:rFonts w:cs="Calibri"/>
                <w:color w:val="000000" w:themeColor="text1"/>
                <w:lang w:val="vi-VN"/>
              </w:rPr>
              <w:t xml:space="preserve">đường </w:t>
            </w:r>
            <w:r w:rsidRPr="00AD7580">
              <w:rPr>
                <w:rFonts w:cs="Calibri"/>
                <w:color w:val="000000" w:themeColor="text1"/>
                <w:lang w:val="vi-VN"/>
              </w:rPr>
              <w:t xml:space="preserve">tại </w:t>
            </w:r>
            <w:r w:rsidR="00BE53D2" w:rsidRPr="00BE53D2">
              <w:rPr>
                <w:rFonts w:cs="Calibri"/>
                <w:color w:val="000000" w:themeColor="text1"/>
                <w:lang w:val="vi-VN"/>
              </w:rPr>
              <w:t>Kênh Út Hơn, ấp Trường Lộc</w:t>
            </w:r>
          </w:p>
        </w:tc>
        <w:tc>
          <w:tcPr>
            <w:tcW w:w="1440" w:type="dxa"/>
            <w:tcBorders>
              <w:top w:val="single" w:sz="4" w:space="0" w:color="000000"/>
              <w:left w:val="single" w:sz="4" w:space="0" w:color="000000"/>
              <w:bottom w:val="single" w:sz="4" w:space="0" w:color="000000"/>
              <w:right w:val="single" w:sz="4" w:space="0" w:color="000000"/>
            </w:tcBorders>
            <w:vAlign w:val="center"/>
          </w:tcPr>
          <w:p w14:paraId="652392BF" w14:textId="3C901C9F" w:rsidR="00C47B66" w:rsidRPr="00D5139A" w:rsidRDefault="00C47B66" w:rsidP="00CA2F38">
            <w:pPr>
              <w:spacing w:after="0" w:line="240" w:lineRule="auto"/>
              <w:jc w:val="center"/>
              <w:rPr>
                <w:rFonts w:cs="Calibri"/>
                <w:color w:val="000000" w:themeColor="text1"/>
                <w:lang w:val="vi-VN"/>
              </w:rPr>
            </w:pPr>
            <w:r w:rsidRPr="00D5139A">
              <w:rPr>
                <w:rFonts w:cs="Calibri"/>
                <w:color w:val="000000" w:themeColor="text1"/>
                <w:lang w:val="vi-VN"/>
              </w:rPr>
              <w:t xml:space="preserve">Tuần </w:t>
            </w:r>
            <w:r w:rsidR="00721722">
              <w:rPr>
                <w:rFonts w:cs="Calibri"/>
                <w:color w:val="000000" w:themeColor="text1"/>
                <w:lang w:val="vi-VN"/>
              </w:rPr>
              <w:t>3 tháng 07</w:t>
            </w:r>
            <w:r w:rsidR="00D5139A" w:rsidRPr="00D5139A">
              <w:rPr>
                <w:rFonts w:cs="Calibri"/>
                <w:color w:val="000000" w:themeColor="text1"/>
                <w:lang w:val="vi-VN"/>
              </w:rPr>
              <w:t xml:space="preserve"> t</w:t>
            </w:r>
            <w:r w:rsidR="00D5139A">
              <w:rPr>
                <w:rFonts w:cs="Calibri"/>
                <w:color w:val="000000" w:themeColor="text1"/>
                <w:lang w:val="vi-VN"/>
              </w:rPr>
              <w:t>háng 7</w:t>
            </w:r>
            <w:r w:rsidRPr="00D5139A">
              <w:rPr>
                <w:rFonts w:cs="Calibri"/>
                <w:color w:val="000000" w:themeColor="text1"/>
                <w:lang w:val="vi-VN"/>
              </w:rPr>
              <w:t>/2021</w:t>
            </w:r>
          </w:p>
        </w:tc>
        <w:tc>
          <w:tcPr>
            <w:tcW w:w="1730" w:type="dxa"/>
            <w:tcBorders>
              <w:top w:val="single" w:sz="4" w:space="0" w:color="000000"/>
              <w:left w:val="single" w:sz="4" w:space="0" w:color="000000"/>
              <w:bottom w:val="single" w:sz="4" w:space="0" w:color="000000"/>
              <w:right w:val="single" w:sz="4" w:space="0" w:color="000000"/>
            </w:tcBorders>
            <w:vAlign w:val="center"/>
          </w:tcPr>
          <w:p w14:paraId="20C1A77E" w14:textId="77777777" w:rsidR="00C47B66" w:rsidRPr="00F74804" w:rsidRDefault="00C47B66" w:rsidP="00C27025">
            <w:pPr>
              <w:spacing w:after="0" w:line="240" w:lineRule="auto"/>
              <w:rPr>
                <w:rFonts w:cs="Calibri"/>
                <w:color w:val="000000" w:themeColor="text1"/>
                <w:lang w:val="vi-VN"/>
              </w:rPr>
            </w:pPr>
            <w:r w:rsidRPr="00F74804">
              <w:rPr>
                <w:rFonts w:cs="Calibri"/>
                <w:color w:val="000000" w:themeColor="text1"/>
                <w:lang w:val="vi-VN"/>
              </w:rPr>
              <w:t>- Nhóm CĐ ấp Ba Lăng</w:t>
            </w:r>
          </w:p>
          <w:p w14:paraId="40435B26" w14:textId="77777777" w:rsidR="00C47B66" w:rsidRPr="00F74804" w:rsidRDefault="00C47B66" w:rsidP="00C27025">
            <w:pPr>
              <w:spacing w:after="0" w:line="240" w:lineRule="auto"/>
              <w:rPr>
                <w:rFonts w:cs="Calibri"/>
                <w:color w:val="000000" w:themeColor="text1"/>
                <w:lang w:val="vi-VN"/>
              </w:rPr>
            </w:pPr>
            <w:r w:rsidRPr="00F74804">
              <w:rPr>
                <w:rFonts w:cs="Calibri"/>
                <w:color w:val="000000" w:themeColor="text1"/>
                <w:lang w:val="vi-VN"/>
              </w:rPr>
              <w:t>- ĐXK</w:t>
            </w:r>
          </w:p>
          <w:p w14:paraId="730C9A7E" w14:textId="77777777" w:rsidR="00C47B66" w:rsidRPr="00AD7580" w:rsidRDefault="00C47B66" w:rsidP="00C27025">
            <w:pPr>
              <w:spacing w:after="0" w:line="240" w:lineRule="auto"/>
              <w:rPr>
                <w:rFonts w:cs="Calibri"/>
                <w:color w:val="000000" w:themeColor="text1"/>
              </w:rPr>
            </w:pPr>
            <w:r w:rsidRPr="00AD7580">
              <w:rPr>
                <w:rFonts w:cs="Calibri"/>
                <w:color w:val="000000" w:themeColor="text1"/>
              </w:rPr>
              <w:t>- Người dân</w:t>
            </w:r>
          </w:p>
        </w:tc>
        <w:tc>
          <w:tcPr>
            <w:tcW w:w="1091" w:type="dxa"/>
            <w:tcBorders>
              <w:top w:val="single" w:sz="4" w:space="0" w:color="000000"/>
              <w:left w:val="single" w:sz="4" w:space="0" w:color="000000"/>
              <w:bottom w:val="single" w:sz="4" w:space="0" w:color="000000"/>
              <w:right w:val="single" w:sz="4" w:space="0" w:color="000000"/>
            </w:tcBorders>
            <w:vAlign w:val="center"/>
          </w:tcPr>
          <w:p w14:paraId="458FBDDF" w14:textId="77777777" w:rsidR="00C47B66" w:rsidRPr="00AD7580" w:rsidRDefault="00C47B66" w:rsidP="00C27025">
            <w:pPr>
              <w:spacing w:after="0" w:line="240" w:lineRule="auto"/>
              <w:rPr>
                <w:rFonts w:cs="Calibri"/>
                <w:color w:val="000000" w:themeColor="text1"/>
              </w:rPr>
            </w:pPr>
            <w:r w:rsidRPr="00AD7580">
              <w:rPr>
                <w:rFonts w:cs="Calibri"/>
                <w:color w:val="000000" w:themeColor="text1"/>
              </w:rPr>
              <w:t>BQL</w:t>
            </w:r>
          </w:p>
        </w:tc>
      </w:tr>
      <w:tr w:rsidR="00C47B66" w:rsidRPr="00AD7580" w14:paraId="6D374D4B" w14:textId="77777777" w:rsidTr="00D5139A">
        <w:tc>
          <w:tcPr>
            <w:tcW w:w="558" w:type="dxa"/>
            <w:tcBorders>
              <w:top w:val="single" w:sz="4" w:space="0" w:color="000000"/>
              <w:left w:val="single" w:sz="4" w:space="0" w:color="000000"/>
              <w:bottom w:val="single" w:sz="4" w:space="0" w:color="000000"/>
              <w:right w:val="single" w:sz="4" w:space="0" w:color="000000"/>
            </w:tcBorders>
            <w:vAlign w:val="center"/>
          </w:tcPr>
          <w:p w14:paraId="19A3886C" w14:textId="77777777" w:rsidR="00C47B66" w:rsidRPr="00AD7580" w:rsidRDefault="00C47B66" w:rsidP="00C27025">
            <w:pPr>
              <w:spacing w:after="0" w:line="240" w:lineRule="auto"/>
              <w:jc w:val="center"/>
              <w:rPr>
                <w:rFonts w:cs="Calibri"/>
                <w:color w:val="000000" w:themeColor="text1"/>
              </w:rPr>
            </w:pPr>
            <w:r w:rsidRPr="00AD7580">
              <w:rPr>
                <w:rFonts w:cs="Calibri"/>
                <w:color w:val="000000" w:themeColor="text1"/>
              </w:rPr>
              <w:t>5</w:t>
            </w:r>
          </w:p>
        </w:tc>
        <w:tc>
          <w:tcPr>
            <w:tcW w:w="2898" w:type="dxa"/>
            <w:tcBorders>
              <w:top w:val="single" w:sz="4" w:space="0" w:color="000000"/>
              <w:left w:val="single" w:sz="4" w:space="0" w:color="000000"/>
              <w:bottom w:val="single" w:sz="4" w:space="0" w:color="000000"/>
              <w:right w:val="single" w:sz="4" w:space="0" w:color="000000"/>
            </w:tcBorders>
            <w:vAlign w:val="center"/>
          </w:tcPr>
          <w:p w14:paraId="31B543AB" w14:textId="77777777" w:rsidR="00C47B66" w:rsidRPr="00AD7580" w:rsidRDefault="00C47B66" w:rsidP="00C27025">
            <w:pPr>
              <w:spacing w:after="0" w:line="240" w:lineRule="auto"/>
              <w:jc w:val="both"/>
              <w:rPr>
                <w:rFonts w:cs="Calibri"/>
                <w:color w:val="000000" w:themeColor="text1"/>
              </w:rPr>
            </w:pPr>
            <w:r w:rsidRPr="00AD7580">
              <w:rPr>
                <w:rFonts w:cs="Calibri"/>
                <w:color w:val="000000" w:themeColor="text1"/>
              </w:rPr>
              <w:t>Giám sát và báo cáo kết quả thực hiện</w:t>
            </w:r>
          </w:p>
        </w:tc>
        <w:tc>
          <w:tcPr>
            <w:tcW w:w="2880" w:type="dxa"/>
            <w:tcBorders>
              <w:top w:val="single" w:sz="4" w:space="0" w:color="000000"/>
              <w:left w:val="single" w:sz="4" w:space="0" w:color="000000"/>
              <w:bottom w:val="single" w:sz="4" w:space="0" w:color="000000"/>
              <w:right w:val="single" w:sz="4" w:space="0" w:color="000000"/>
            </w:tcBorders>
            <w:vAlign w:val="center"/>
          </w:tcPr>
          <w:p w14:paraId="11F1C5F3" w14:textId="77777777" w:rsidR="00C47B66" w:rsidRPr="00AD7580" w:rsidRDefault="00C47B66" w:rsidP="00C27025">
            <w:pPr>
              <w:spacing w:after="0" w:line="240" w:lineRule="auto"/>
              <w:jc w:val="both"/>
              <w:rPr>
                <w:rFonts w:cs="Calibri"/>
                <w:color w:val="000000" w:themeColor="text1"/>
              </w:rPr>
            </w:pPr>
            <w:r>
              <w:rPr>
                <w:rFonts w:cs="Calibri"/>
                <w:color w:val="000000" w:themeColor="text1"/>
              </w:rPr>
              <w:t>B</w:t>
            </w:r>
            <w:r w:rsidRPr="00AD7580">
              <w:rPr>
                <w:rFonts w:cs="Calibri"/>
                <w:color w:val="000000" w:themeColor="text1"/>
              </w:rPr>
              <w:t xml:space="preserve">áo cáo </w:t>
            </w:r>
            <w:r>
              <w:rPr>
                <w:rFonts w:cs="Calibri"/>
                <w:color w:val="000000" w:themeColor="text1"/>
              </w:rPr>
              <w:t>v</w:t>
            </w:r>
            <w:r w:rsidRPr="001D57CC">
              <w:rPr>
                <w:rFonts w:cs="Calibri"/>
                <w:color w:val="000000" w:themeColor="text1"/>
              </w:rPr>
              <w:t>ề</w:t>
            </w:r>
            <w:r>
              <w:rPr>
                <w:rFonts w:cs="Calibri"/>
                <w:color w:val="000000" w:themeColor="text1"/>
              </w:rPr>
              <w:t xml:space="preserve"> c</w:t>
            </w:r>
            <w:r w:rsidRPr="001D57CC">
              <w:rPr>
                <w:rFonts w:cs="Calibri"/>
                <w:color w:val="000000" w:themeColor="text1"/>
              </w:rPr>
              <w:t>ô</w:t>
            </w:r>
            <w:r>
              <w:rPr>
                <w:rFonts w:cs="Calibri"/>
                <w:color w:val="000000" w:themeColor="text1"/>
              </w:rPr>
              <w:t>ng t</w:t>
            </w:r>
            <w:r w:rsidRPr="001D57CC">
              <w:rPr>
                <w:rFonts w:cs="Calibri"/>
                <w:color w:val="000000" w:themeColor="text1"/>
              </w:rPr>
              <w:t>ác</w:t>
            </w:r>
            <w:r>
              <w:rPr>
                <w:rFonts w:cs="Calibri"/>
                <w:color w:val="000000" w:themeColor="text1"/>
              </w:rPr>
              <w:t xml:space="preserve"> tri</w:t>
            </w:r>
            <w:r w:rsidRPr="001D57CC">
              <w:rPr>
                <w:rFonts w:cs="Calibri"/>
                <w:color w:val="000000" w:themeColor="text1"/>
              </w:rPr>
              <w:t>ể</w:t>
            </w:r>
            <w:r>
              <w:rPr>
                <w:rFonts w:cs="Calibri"/>
                <w:color w:val="000000" w:themeColor="text1"/>
              </w:rPr>
              <w:t>n khai s</w:t>
            </w:r>
            <w:r w:rsidRPr="001D57CC">
              <w:rPr>
                <w:rFonts w:cs="Calibri"/>
                <w:color w:val="000000" w:themeColor="text1"/>
              </w:rPr>
              <w:t>áng</w:t>
            </w:r>
            <w:r>
              <w:rPr>
                <w:rFonts w:cs="Calibri"/>
                <w:color w:val="000000" w:themeColor="text1"/>
              </w:rPr>
              <w:t xml:space="preserve"> ki</w:t>
            </w:r>
            <w:r w:rsidRPr="001D57CC">
              <w:rPr>
                <w:rFonts w:cs="Calibri"/>
                <w:color w:val="000000" w:themeColor="text1"/>
              </w:rPr>
              <w:t>ến</w:t>
            </w:r>
            <w:r>
              <w:rPr>
                <w:rFonts w:cs="Calibri"/>
                <w:color w:val="000000" w:themeColor="text1"/>
              </w:rPr>
              <w:t>, k</w:t>
            </w:r>
            <w:r w:rsidRPr="001D57CC">
              <w:rPr>
                <w:rFonts w:cs="Calibri"/>
                <w:color w:val="000000" w:themeColor="text1"/>
              </w:rPr>
              <w:t>ết</w:t>
            </w:r>
            <w:r>
              <w:rPr>
                <w:rFonts w:cs="Calibri"/>
                <w:color w:val="000000" w:themeColor="text1"/>
              </w:rPr>
              <w:t xml:space="preserve"> qu</w:t>
            </w:r>
            <w:r w:rsidRPr="001D57CC">
              <w:rPr>
                <w:rFonts w:cs="Calibri"/>
                <w:color w:val="000000" w:themeColor="text1"/>
              </w:rPr>
              <w:t>ả</w:t>
            </w:r>
            <w:r>
              <w:rPr>
                <w:rFonts w:cs="Calibri"/>
                <w:color w:val="000000" w:themeColor="text1"/>
              </w:rPr>
              <w:t xml:space="preserve"> th</w:t>
            </w:r>
            <w:r w:rsidRPr="001D57CC">
              <w:rPr>
                <w:rFonts w:cs="Calibri"/>
                <w:color w:val="000000" w:themeColor="text1"/>
              </w:rPr>
              <w:t>ực</w:t>
            </w:r>
            <w:r>
              <w:rPr>
                <w:rFonts w:cs="Calibri"/>
                <w:color w:val="000000" w:themeColor="text1"/>
              </w:rPr>
              <w:t xml:space="preserve"> hi</w:t>
            </w:r>
            <w:r w:rsidRPr="001D57CC">
              <w:rPr>
                <w:rFonts w:cs="Calibri"/>
                <w:color w:val="000000" w:themeColor="text1"/>
              </w:rPr>
              <w:t>ệ</w:t>
            </w:r>
            <w:r>
              <w:rPr>
                <w:rFonts w:cs="Calibri"/>
                <w:color w:val="000000" w:themeColor="text1"/>
              </w:rPr>
              <w:t>n tr</w:t>
            </w:r>
            <w:r w:rsidRPr="001D57CC">
              <w:rPr>
                <w:rFonts w:cs="Calibri"/>
                <w:color w:val="000000" w:themeColor="text1"/>
              </w:rPr>
              <w:t>ìn</w:t>
            </w:r>
            <w:r>
              <w:rPr>
                <w:rFonts w:cs="Calibri"/>
                <w:color w:val="000000" w:themeColor="text1"/>
              </w:rPr>
              <w:t>h BQL</w:t>
            </w:r>
          </w:p>
        </w:tc>
        <w:tc>
          <w:tcPr>
            <w:tcW w:w="1440" w:type="dxa"/>
            <w:tcBorders>
              <w:top w:val="single" w:sz="4" w:space="0" w:color="000000"/>
              <w:left w:val="single" w:sz="4" w:space="0" w:color="000000"/>
              <w:bottom w:val="single" w:sz="4" w:space="0" w:color="000000"/>
              <w:right w:val="single" w:sz="4" w:space="0" w:color="000000"/>
            </w:tcBorders>
            <w:vAlign w:val="center"/>
          </w:tcPr>
          <w:p w14:paraId="0343B20E" w14:textId="220FF097" w:rsidR="00C47B66" w:rsidRPr="00AD7580" w:rsidRDefault="00C47B66" w:rsidP="00721722">
            <w:pPr>
              <w:spacing w:after="0" w:line="240" w:lineRule="auto"/>
              <w:jc w:val="center"/>
              <w:rPr>
                <w:rFonts w:cs="Calibri"/>
                <w:color w:val="000000" w:themeColor="text1"/>
              </w:rPr>
            </w:pPr>
            <w:r w:rsidRPr="00AD7580">
              <w:rPr>
                <w:rFonts w:cs="Calibri"/>
                <w:color w:val="000000" w:themeColor="text1"/>
              </w:rPr>
              <w:t>Tuầ</w:t>
            </w:r>
            <w:r w:rsidR="00BE53D2">
              <w:rPr>
                <w:rFonts w:cs="Calibri"/>
                <w:color w:val="000000" w:themeColor="text1"/>
              </w:rPr>
              <w:t xml:space="preserve">n </w:t>
            </w:r>
            <w:r w:rsidR="00721722">
              <w:rPr>
                <w:rFonts w:cs="Calibri"/>
                <w:color w:val="000000" w:themeColor="text1"/>
              </w:rPr>
              <w:t>4</w:t>
            </w:r>
            <w:r w:rsidR="00BE53D2">
              <w:rPr>
                <w:rFonts w:cs="Calibri"/>
                <w:color w:val="000000" w:themeColor="text1"/>
              </w:rPr>
              <w:t xml:space="preserve"> – Tháng 7</w:t>
            </w:r>
            <w:r w:rsidRPr="00AD7580">
              <w:rPr>
                <w:rFonts w:cs="Calibri"/>
                <w:color w:val="000000" w:themeColor="text1"/>
              </w:rPr>
              <w:t>/2021</w:t>
            </w:r>
          </w:p>
        </w:tc>
        <w:tc>
          <w:tcPr>
            <w:tcW w:w="1730" w:type="dxa"/>
            <w:tcBorders>
              <w:top w:val="single" w:sz="4" w:space="0" w:color="000000"/>
              <w:left w:val="single" w:sz="4" w:space="0" w:color="000000"/>
              <w:bottom w:val="single" w:sz="4" w:space="0" w:color="000000"/>
              <w:right w:val="single" w:sz="4" w:space="0" w:color="000000"/>
            </w:tcBorders>
            <w:vAlign w:val="center"/>
          </w:tcPr>
          <w:p w14:paraId="57126E18" w14:textId="77777777" w:rsidR="00C47B66" w:rsidRPr="00AD7580" w:rsidRDefault="00C47B66" w:rsidP="00C27025">
            <w:pPr>
              <w:spacing w:after="0" w:line="240" w:lineRule="auto"/>
              <w:rPr>
                <w:rFonts w:cs="Calibri"/>
                <w:color w:val="000000" w:themeColor="text1"/>
              </w:rPr>
            </w:pPr>
            <w:r w:rsidRPr="00AD7580">
              <w:rPr>
                <w:rFonts w:cs="Calibri"/>
                <w:color w:val="000000" w:themeColor="text1"/>
              </w:rPr>
              <w:t>ĐXK</w:t>
            </w:r>
          </w:p>
        </w:tc>
        <w:tc>
          <w:tcPr>
            <w:tcW w:w="1091" w:type="dxa"/>
            <w:tcBorders>
              <w:top w:val="single" w:sz="4" w:space="0" w:color="000000"/>
              <w:left w:val="single" w:sz="4" w:space="0" w:color="000000"/>
              <w:bottom w:val="single" w:sz="4" w:space="0" w:color="000000"/>
              <w:right w:val="single" w:sz="4" w:space="0" w:color="000000"/>
            </w:tcBorders>
            <w:vAlign w:val="center"/>
          </w:tcPr>
          <w:p w14:paraId="79167299" w14:textId="77777777" w:rsidR="00C47B66" w:rsidRPr="00AD7580" w:rsidRDefault="00C47B66" w:rsidP="00C27025">
            <w:pPr>
              <w:spacing w:after="0" w:line="240" w:lineRule="auto"/>
              <w:rPr>
                <w:rFonts w:cs="Calibri"/>
                <w:color w:val="000000" w:themeColor="text1"/>
              </w:rPr>
            </w:pPr>
            <w:r w:rsidRPr="00AD7580">
              <w:rPr>
                <w:rFonts w:cs="Calibri"/>
                <w:color w:val="000000" w:themeColor="text1"/>
              </w:rPr>
              <w:t>BQL</w:t>
            </w:r>
          </w:p>
        </w:tc>
      </w:tr>
    </w:tbl>
    <w:p w14:paraId="7A49D63B" w14:textId="77777777" w:rsidR="00E323B2" w:rsidRPr="00F46B81" w:rsidRDefault="00E323B2" w:rsidP="00937616">
      <w:pPr>
        <w:spacing w:after="0" w:line="240" w:lineRule="auto"/>
        <w:rPr>
          <w:rFonts w:cs="Calibri"/>
          <w:bCs/>
          <w:u w:val="single"/>
          <w:lang w:eastAsia="vi-VN"/>
        </w:rPr>
      </w:pPr>
    </w:p>
    <w:p w14:paraId="7DAC934F" w14:textId="6F052C45" w:rsidR="00E323B2" w:rsidRDefault="00E323B2" w:rsidP="0078776E">
      <w:pPr>
        <w:pStyle w:val="ListParagraph"/>
        <w:numPr>
          <w:ilvl w:val="0"/>
          <w:numId w:val="1"/>
        </w:numPr>
        <w:tabs>
          <w:tab w:val="left" w:pos="1134"/>
        </w:tabs>
        <w:spacing w:after="0" w:line="240" w:lineRule="auto"/>
        <w:ind w:left="0" w:firstLine="709"/>
        <w:rPr>
          <w:rFonts w:cs="Calibri"/>
          <w:b/>
          <w:bCs/>
          <w:u w:val="single"/>
          <w:lang w:eastAsia="vi-VN"/>
        </w:rPr>
      </w:pPr>
      <w:r w:rsidRPr="00F46B81">
        <w:rPr>
          <w:rFonts w:cs="Calibri"/>
          <w:b/>
          <w:bCs/>
          <w:u w:val="single"/>
          <w:lang w:eastAsia="vi-VN"/>
        </w:rPr>
        <w:t>Ngân sách phân bổ cho các hoạt động</w:t>
      </w:r>
      <w:r w:rsidR="0090405A" w:rsidRPr="00F46B81">
        <w:rPr>
          <w:rFonts w:cs="Calibri"/>
          <w:b/>
          <w:bCs/>
          <w:u w:val="single"/>
          <w:lang w:eastAsia="vi-VN"/>
        </w:rPr>
        <w:t>:</w:t>
      </w:r>
    </w:p>
    <w:p w14:paraId="2612089C" w14:textId="77777777" w:rsidR="00017BB2" w:rsidRDefault="00017BB2" w:rsidP="00017BB2">
      <w:pPr>
        <w:pStyle w:val="ListParagraph"/>
        <w:tabs>
          <w:tab w:val="left" w:pos="1134"/>
        </w:tabs>
        <w:spacing w:after="0" w:line="240" w:lineRule="auto"/>
        <w:ind w:left="709"/>
        <w:rPr>
          <w:rFonts w:cs="Calibri"/>
          <w:b/>
          <w:bCs/>
          <w:u w:val="single"/>
          <w:lang w:eastAsia="vi-VN"/>
        </w:rPr>
      </w:pPr>
    </w:p>
    <w:tbl>
      <w:tblPr>
        <w:tblW w:w="9720" w:type="dxa"/>
        <w:tblInd w:w="-5" w:type="dxa"/>
        <w:tblLook w:val="04A0" w:firstRow="1" w:lastRow="0" w:firstColumn="1" w:lastColumn="0" w:noHBand="0" w:noVBand="1"/>
      </w:tblPr>
      <w:tblGrid>
        <w:gridCol w:w="697"/>
        <w:gridCol w:w="2543"/>
        <w:gridCol w:w="1152"/>
        <w:gridCol w:w="92"/>
        <w:gridCol w:w="865"/>
        <w:gridCol w:w="1107"/>
        <w:gridCol w:w="1222"/>
        <w:gridCol w:w="2009"/>
        <w:gridCol w:w="33"/>
      </w:tblGrid>
      <w:tr w:rsidR="00017BB2" w:rsidRPr="004A63B8" w14:paraId="0B6E7E16" w14:textId="77777777" w:rsidTr="004A63B8">
        <w:trPr>
          <w:trHeight w:val="300"/>
          <w:tblHead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103C4"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STT</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010A4302"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Mục chi</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01B95E2D"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Đơn vị tính</w:t>
            </w:r>
          </w:p>
        </w:tc>
        <w:tc>
          <w:tcPr>
            <w:tcW w:w="957" w:type="dxa"/>
            <w:gridSpan w:val="2"/>
            <w:tcBorders>
              <w:top w:val="single" w:sz="4" w:space="0" w:color="auto"/>
              <w:left w:val="nil"/>
              <w:bottom w:val="single" w:sz="4" w:space="0" w:color="auto"/>
              <w:right w:val="single" w:sz="4" w:space="0" w:color="auto"/>
            </w:tcBorders>
            <w:shd w:val="clear" w:color="auto" w:fill="auto"/>
            <w:vAlign w:val="center"/>
            <w:hideMark/>
          </w:tcPr>
          <w:p w14:paraId="3F5E8B89"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Số lượng</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291BEC09"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Định mức</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2F3AD7A8"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Thành tiền</w:t>
            </w:r>
          </w:p>
        </w:tc>
        <w:tc>
          <w:tcPr>
            <w:tcW w:w="2042" w:type="dxa"/>
            <w:gridSpan w:val="2"/>
            <w:tcBorders>
              <w:top w:val="single" w:sz="4" w:space="0" w:color="auto"/>
              <w:left w:val="nil"/>
              <w:bottom w:val="single" w:sz="4" w:space="0" w:color="auto"/>
              <w:right w:val="single" w:sz="4" w:space="0" w:color="auto"/>
            </w:tcBorders>
            <w:shd w:val="clear" w:color="auto" w:fill="auto"/>
            <w:vAlign w:val="center"/>
            <w:hideMark/>
          </w:tcPr>
          <w:p w14:paraId="7F701F52"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Ghi chú</w:t>
            </w:r>
          </w:p>
        </w:tc>
      </w:tr>
      <w:tr w:rsidR="00017BB2" w:rsidRPr="004A63B8" w14:paraId="3B9F1E66" w14:textId="77777777" w:rsidTr="004A63B8">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E7B7AF"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I</w:t>
            </w:r>
          </w:p>
        </w:tc>
        <w:tc>
          <w:tcPr>
            <w:tcW w:w="2543" w:type="dxa"/>
            <w:tcBorders>
              <w:top w:val="nil"/>
              <w:left w:val="nil"/>
              <w:bottom w:val="single" w:sz="4" w:space="0" w:color="auto"/>
              <w:right w:val="single" w:sz="4" w:space="0" w:color="auto"/>
            </w:tcBorders>
            <w:shd w:val="clear" w:color="auto" w:fill="auto"/>
            <w:vAlign w:val="center"/>
            <w:hideMark/>
          </w:tcPr>
          <w:p w14:paraId="5C7E760F" w14:textId="77777777" w:rsidR="00017BB2" w:rsidRPr="004A63B8" w:rsidRDefault="00017BB2" w:rsidP="00017BB2">
            <w:pPr>
              <w:spacing w:after="0" w:line="240" w:lineRule="auto"/>
              <w:rPr>
                <w:rFonts w:eastAsia="Times New Roman" w:cs="Calibri"/>
                <w:b/>
                <w:bCs/>
                <w:color w:val="000000"/>
              </w:rPr>
            </w:pPr>
            <w:r w:rsidRPr="004A63B8">
              <w:rPr>
                <w:rFonts w:eastAsia="Times New Roman" w:cs="Calibri"/>
                <w:b/>
                <w:bCs/>
                <w:color w:val="000000" w:themeColor="text1"/>
              </w:rPr>
              <w:t>Đổ Đal: 250m</w:t>
            </w:r>
          </w:p>
        </w:tc>
        <w:tc>
          <w:tcPr>
            <w:tcW w:w="1152" w:type="dxa"/>
            <w:tcBorders>
              <w:top w:val="nil"/>
              <w:left w:val="nil"/>
              <w:bottom w:val="single" w:sz="4" w:space="0" w:color="auto"/>
              <w:right w:val="single" w:sz="4" w:space="0" w:color="auto"/>
            </w:tcBorders>
            <w:shd w:val="clear" w:color="auto" w:fill="auto"/>
            <w:vAlign w:val="center"/>
            <w:hideMark/>
          </w:tcPr>
          <w:p w14:paraId="7A841435"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lang w:val="vi-VN"/>
              </w:rPr>
              <w:t> </w:t>
            </w:r>
          </w:p>
        </w:tc>
        <w:tc>
          <w:tcPr>
            <w:tcW w:w="957" w:type="dxa"/>
            <w:gridSpan w:val="2"/>
            <w:tcBorders>
              <w:top w:val="nil"/>
              <w:left w:val="nil"/>
              <w:bottom w:val="single" w:sz="4" w:space="0" w:color="auto"/>
              <w:right w:val="single" w:sz="4" w:space="0" w:color="auto"/>
            </w:tcBorders>
            <w:shd w:val="clear" w:color="auto" w:fill="auto"/>
            <w:vAlign w:val="center"/>
            <w:hideMark/>
          </w:tcPr>
          <w:p w14:paraId="380831A3"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lang w:val="vi-VN"/>
              </w:rPr>
              <w:t> </w:t>
            </w:r>
          </w:p>
        </w:tc>
        <w:tc>
          <w:tcPr>
            <w:tcW w:w="1107" w:type="dxa"/>
            <w:tcBorders>
              <w:top w:val="nil"/>
              <w:left w:val="nil"/>
              <w:bottom w:val="single" w:sz="4" w:space="0" w:color="auto"/>
              <w:right w:val="single" w:sz="4" w:space="0" w:color="auto"/>
            </w:tcBorders>
            <w:shd w:val="clear" w:color="auto" w:fill="auto"/>
            <w:vAlign w:val="center"/>
            <w:hideMark/>
          </w:tcPr>
          <w:p w14:paraId="2D6501C6" w14:textId="77777777" w:rsidR="00017BB2" w:rsidRPr="004A63B8" w:rsidRDefault="00017BB2" w:rsidP="00017BB2">
            <w:pPr>
              <w:spacing w:after="0" w:line="240" w:lineRule="auto"/>
              <w:jc w:val="right"/>
              <w:rPr>
                <w:rFonts w:eastAsia="Times New Roman" w:cs="Calibri"/>
                <w:b/>
                <w:bCs/>
                <w:color w:val="000000"/>
              </w:rPr>
            </w:pPr>
            <w:r w:rsidRPr="004A63B8">
              <w:rPr>
                <w:rFonts w:eastAsia="Times New Roman" w:cs="Calibri"/>
                <w:b/>
                <w:bCs/>
                <w:color w:val="000000" w:themeColor="text1"/>
              </w:rPr>
              <w:t> </w:t>
            </w:r>
          </w:p>
        </w:tc>
        <w:tc>
          <w:tcPr>
            <w:tcW w:w="1222" w:type="dxa"/>
            <w:tcBorders>
              <w:top w:val="nil"/>
              <w:left w:val="nil"/>
              <w:bottom w:val="single" w:sz="4" w:space="0" w:color="auto"/>
              <w:right w:val="single" w:sz="4" w:space="0" w:color="auto"/>
            </w:tcBorders>
            <w:shd w:val="clear" w:color="auto" w:fill="auto"/>
            <w:vAlign w:val="center"/>
            <w:hideMark/>
          </w:tcPr>
          <w:p w14:paraId="1701CE51" w14:textId="58091E62" w:rsidR="00017BB2" w:rsidRPr="004A63B8" w:rsidRDefault="00017BB2" w:rsidP="00017BB2">
            <w:pPr>
              <w:spacing w:after="0" w:line="240" w:lineRule="auto"/>
              <w:jc w:val="right"/>
              <w:rPr>
                <w:rFonts w:eastAsia="Times New Roman" w:cs="Calibri"/>
                <w:b/>
                <w:bCs/>
                <w:color w:val="000000"/>
              </w:rPr>
            </w:pPr>
            <w:r w:rsidRPr="004A63B8">
              <w:rPr>
                <w:rFonts w:eastAsia="Times New Roman" w:cs="Calibri"/>
                <w:b/>
                <w:bCs/>
                <w:color w:val="000000" w:themeColor="text1"/>
                <w:lang w:val="vi-VN"/>
              </w:rPr>
              <w:t xml:space="preserve">50,010,000 </w:t>
            </w:r>
          </w:p>
        </w:tc>
        <w:tc>
          <w:tcPr>
            <w:tcW w:w="2042" w:type="dxa"/>
            <w:gridSpan w:val="2"/>
            <w:tcBorders>
              <w:top w:val="nil"/>
              <w:left w:val="nil"/>
              <w:bottom w:val="single" w:sz="4" w:space="0" w:color="auto"/>
              <w:right w:val="single" w:sz="4" w:space="0" w:color="auto"/>
            </w:tcBorders>
            <w:shd w:val="clear" w:color="auto" w:fill="auto"/>
            <w:vAlign w:val="center"/>
            <w:hideMark/>
          </w:tcPr>
          <w:p w14:paraId="3B54B48B" w14:textId="77777777" w:rsidR="00017BB2" w:rsidRPr="004A63B8" w:rsidRDefault="00017BB2" w:rsidP="00017BB2">
            <w:pPr>
              <w:spacing w:after="0" w:line="240" w:lineRule="auto"/>
              <w:jc w:val="both"/>
              <w:rPr>
                <w:rFonts w:eastAsia="Times New Roman" w:cs="Calibri"/>
                <w:b/>
                <w:bCs/>
                <w:color w:val="000000"/>
              </w:rPr>
            </w:pPr>
            <w:r w:rsidRPr="004A63B8">
              <w:rPr>
                <w:rFonts w:eastAsia="Times New Roman" w:cs="Calibri"/>
                <w:b/>
                <w:bCs/>
                <w:color w:val="000000" w:themeColor="text1"/>
              </w:rPr>
              <w:t> </w:t>
            </w:r>
          </w:p>
        </w:tc>
      </w:tr>
      <w:tr w:rsidR="00017BB2" w:rsidRPr="004A63B8" w14:paraId="2F26CBDA" w14:textId="77777777" w:rsidTr="004A63B8">
        <w:trPr>
          <w:trHeight w:val="34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5E0A17"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rPr>
              <w:t>1</w:t>
            </w:r>
          </w:p>
        </w:tc>
        <w:tc>
          <w:tcPr>
            <w:tcW w:w="2543" w:type="dxa"/>
            <w:tcBorders>
              <w:top w:val="nil"/>
              <w:left w:val="nil"/>
              <w:bottom w:val="single" w:sz="4" w:space="0" w:color="auto"/>
              <w:right w:val="single" w:sz="4" w:space="0" w:color="auto"/>
            </w:tcBorders>
            <w:shd w:val="clear" w:color="auto" w:fill="auto"/>
            <w:vAlign w:val="center"/>
            <w:hideMark/>
          </w:tcPr>
          <w:p w14:paraId="4CB608CB" w14:textId="77777777" w:rsidR="00017BB2" w:rsidRPr="004A63B8" w:rsidRDefault="00017BB2" w:rsidP="00017BB2">
            <w:pPr>
              <w:spacing w:after="0" w:line="240" w:lineRule="auto"/>
              <w:rPr>
                <w:rFonts w:eastAsia="Times New Roman" w:cs="Calibri"/>
                <w:color w:val="000000"/>
              </w:rPr>
            </w:pPr>
            <w:r w:rsidRPr="004A63B8">
              <w:rPr>
                <w:rFonts w:eastAsia="Times New Roman" w:cs="Calibri"/>
                <w:color w:val="000000" w:themeColor="text1"/>
              </w:rPr>
              <w:t>Đá 1x2</w:t>
            </w:r>
          </w:p>
        </w:tc>
        <w:tc>
          <w:tcPr>
            <w:tcW w:w="1152" w:type="dxa"/>
            <w:tcBorders>
              <w:top w:val="nil"/>
              <w:left w:val="nil"/>
              <w:bottom w:val="single" w:sz="4" w:space="0" w:color="auto"/>
              <w:right w:val="single" w:sz="4" w:space="0" w:color="auto"/>
            </w:tcBorders>
            <w:shd w:val="clear" w:color="auto" w:fill="auto"/>
            <w:vAlign w:val="center"/>
            <w:hideMark/>
          </w:tcPr>
          <w:p w14:paraId="7E7C37EC"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lang w:val="vi-VN"/>
              </w:rPr>
              <w:t>m</w:t>
            </w:r>
            <w:r w:rsidRPr="004A63B8">
              <w:rPr>
                <w:rFonts w:eastAsia="Times New Roman" w:cs="Calibri"/>
                <w:color w:val="000000"/>
                <w:vertAlign w:val="superscript"/>
                <w:lang w:val="vi-VN"/>
              </w:rPr>
              <w:t>3</w:t>
            </w:r>
          </w:p>
        </w:tc>
        <w:tc>
          <w:tcPr>
            <w:tcW w:w="957" w:type="dxa"/>
            <w:gridSpan w:val="2"/>
            <w:tcBorders>
              <w:top w:val="nil"/>
              <w:left w:val="nil"/>
              <w:bottom w:val="single" w:sz="4" w:space="0" w:color="auto"/>
              <w:right w:val="single" w:sz="4" w:space="0" w:color="auto"/>
            </w:tcBorders>
            <w:shd w:val="clear" w:color="auto" w:fill="auto"/>
            <w:vAlign w:val="center"/>
            <w:hideMark/>
          </w:tcPr>
          <w:p w14:paraId="7E7A5350"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lang w:val="vi-VN"/>
              </w:rPr>
              <w:t>25</w:t>
            </w:r>
          </w:p>
        </w:tc>
        <w:tc>
          <w:tcPr>
            <w:tcW w:w="1107" w:type="dxa"/>
            <w:tcBorders>
              <w:top w:val="nil"/>
              <w:left w:val="nil"/>
              <w:bottom w:val="single" w:sz="4" w:space="0" w:color="auto"/>
              <w:right w:val="single" w:sz="4" w:space="0" w:color="auto"/>
            </w:tcBorders>
            <w:shd w:val="clear" w:color="auto" w:fill="auto"/>
            <w:vAlign w:val="center"/>
            <w:hideMark/>
          </w:tcPr>
          <w:p w14:paraId="35DB2A8F" w14:textId="5D93B0BA"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rPr>
              <w:t xml:space="preserve">   450,000 </w:t>
            </w:r>
          </w:p>
        </w:tc>
        <w:tc>
          <w:tcPr>
            <w:tcW w:w="1222" w:type="dxa"/>
            <w:tcBorders>
              <w:top w:val="nil"/>
              <w:left w:val="nil"/>
              <w:bottom w:val="single" w:sz="4" w:space="0" w:color="auto"/>
              <w:right w:val="single" w:sz="4" w:space="0" w:color="auto"/>
            </w:tcBorders>
            <w:shd w:val="clear" w:color="auto" w:fill="auto"/>
            <w:vAlign w:val="center"/>
            <w:hideMark/>
          </w:tcPr>
          <w:p w14:paraId="33FC8B96" w14:textId="05EFB540"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lang w:val="vi-VN"/>
              </w:rPr>
              <w:t xml:space="preserve">11,250,000 </w:t>
            </w:r>
          </w:p>
        </w:tc>
        <w:tc>
          <w:tcPr>
            <w:tcW w:w="204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83D8F3" w14:textId="77777777" w:rsidR="00017BB2" w:rsidRPr="004A63B8" w:rsidRDefault="00017BB2" w:rsidP="00017BB2">
            <w:pPr>
              <w:spacing w:after="0" w:line="240" w:lineRule="auto"/>
              <w:rPr>
                <w:rFonts w:eastAsia="Times New Roman" w:cs="Calibri"/>
                <w:color w:val="000000"/>
              </w:rPr>
            </w:pPr>
            <w:r w:rsidRPr="004A63B8">
              <w:rPr>
                <w:rFonts w:eastAsia="Times New Roman" w:cs="Calibri"/>
                <w:color w:val="000000" w:themeColor="text1"/>
              </w:rPr>
              <w:t xml:space="preserve">- Đổ đal: Ngang 1m x 0,08m x dài 250m. </w:t>
            </w:r>
            <w:r w:rsidRPr="004A63B8">
              <w:rPr>
                <w:rFonts w:eastAsia="Times New Roman" w:cs="Calibri"/>
                <w:color w:val="000000" w:themeColor="text1"/>
              </w:rPr>
              <w:br/>
              <w:t>- Bê tông, cốt thép, mác 250</w:t>
            </w:r>
          </w:p>
        </w:tc>
      </w:tr>
      <w:tr w:rsidR="00017BB2" w:rsidRPr="004A63B8" w14:paraId="13D291C3" w14:textId="77777777" w:rsidTr="004A63B8">
        <w:trPr>
          <w:trHeight w:val="34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67417C"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rPr>
              <w:t>2</w:t>
            </w:r>
          </w:p>
        </w:tc>
        <w:tc>
          <w:tcPr>
            <w:tcW w:w="2543" w:type="dxa"/>
            <w:tcBorders>
              <w:top w:val="nil"/>
              <w:left w:val="nil"/>
              <w:bottom w:val="single" w:sz="4" w:space="0" w:color="auto"/>
              <w:right w:val="single" w:sz="4" w:space="0" w:color="auto"/>
            </w:tcBorders>
            <w:shd w:val="clear" w:color="auto" w:fill="auto"/>
            <w:vAlign w:val="center"/>
            <w:hideMark/>
          </w:tcPr>
          <w:p w14:paraId="5A482356" w14:textId="77777777" w:rsidR="00017BB2" w:rsidRPr="004A63B8" w:rsidRDefault="00017BB2" w:rsidP="00017BB2">
            <w:pPr>
              <w:spacing w:after="0" w:line="240" w:lineRule="auto"/>
              <w:rPr>
                <w:rFonts w:eastAsia="Times New Roman" w:cs="Calibri"/>
                <w:color w:val="000000"/>
              </w:rPr>
            </w:pPr>
            <w:r w:rsidRPr="004A63B8">
              <w:rPr>
                <w:rFonts w:eastAsia="Times New Roman" w:cs="Calibri"/>
                <w:color w:val="000000" w:themeColor="text1"/>
              </w:rPr>
              <w:t>Cát vàng</w:t>
            </w:r>
          </w:p>
        </w:tc>
        <w:tc>
          <w:tcPr>
            <w:tcW w:w="1152" w:type="dxa"/>
            <w:tcBorders>
              <w:top w:val="nil"/>
              <w:left w:val="nil"/>
              <w:bottom w:val="single" w:sz="4" w:space="0" w:color="auto"/>
              <w:right w:val="single" w:sz="4" w:space="0" w:color="auto"/>
            </w:tcBorders>
            <w:shd w:val="clear" w:color="auto" w:fill="auto"/>
            <w:vAlign w:val="center"/>
            <w:hideMark/>
          </w:tcPr>
          <w:p w14:paraId="1C808CA9"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rPr>
              <w:t>m</w:t>
            </w:r>
            <w:r w:rsidRPr="004A63B8">
              <w:rPr>
                <w:rFonts w:eastAsia="Times New Roman" w:cs="Calibri"/>
                <w:color w:val="000000"/>
                <w:vertAlign w:val="superscript"/>
              </w:rPr>
              <w:t>3</w:t>
            </w:r>
          </w:p>
        </w:tc>
        <w:tc>
          <w:tcPr>
            <w:tcW w:w="957" w:type="dxa"/>
            <w:gridSpan w:val="2"/>
            <w:tcBorders>
              <w:top w:val="nil"/>
              <w:left w:val="nil"/>
              <w:bottom w:val="single" w:sz="4" w:space="0" w:color="auto"/>
              <w:right w:val="single" w:sz="4" w:space="0" w:color="auto"/>
            </w:tcBorders>
            <w:shd w:val="clear" w:color="auto" w:fill="auto"/>
            <w:vAlign w:val="center"/>
            <w:hideMark/>
          </w:tcPr>
          <w:p w14:paraId="0AA0F0E3"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lang w:val="vi-VN"/>
              </w:rPr>
              <w:t>15</w:t>
            </w:r>
          </w:p>
        </w:tc>
        <w:tc>
          <w:tcPr>
            <w:tcW w:w="1107" w:type="dxa"/>
            <w:tcBorders>
              <w:top w:val="nil"/>
              <w:left w:val="nil"/>
              <w:bottom w:val="single" w:sz="4" w:space="0" w:color="auto"/>
              <w:right w:val="single" w:sz="4" w:space="0" w:color="auto"/>
            </w:tcBorders>
            <w:shd w:val="clear" w:color="auto" w:fill="auto"/>
            <w:vAlign w:val="center"/>
            <w:hideMark/>
          </w:tcPr>
          <w:p w14:paraId="5B45DE80" w14:textId="5A25F22B"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rPr>
              <w:t xml:space="preserve">   300,000 </w:t>
            </w:r>
          </w:p>
        </w:tc>
        <w:tc>
          <w:tcPr>
            <w:tcW w:w="1222" w:type="dxa"/>
            <w:tcBorders>
              <w:top w:val="nil"/>
              <w:left w:val="nil"/>
              <w:bottom w:val="single" w:sz="4" w:space="0" w:color="auto"/>
              <w:right w:val="single" w:sz="4" w:space="0" w:color="auto"/>
            </w:tcBorders>
            <w:shd w:val="clear" w:color="auto" w:fill="auto"/>
            <w:vAlign w:val="center"/>
            <w:hideMark/>
          </w:tcPr>
          <w:p w14:paraId="2275AA85" w14:textId="46DA12B0"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lang w:val="vi-VN"/>
              </w:rPr>
              <w:t xml:space="preserve">  4,500,000 </w:t>
            </w:r>
          </w:p>
        </w:tc>
        <w:tc>
          <w:tcPr>
            <w:tcW w:w="204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71B77E0" w14:textId="77777777" w:rsidR="00017BB2" w:rsidRPr="004A63B8" w:rsidRDefault="00017BB2" w:rsidP="00017BB2">
            <w:pPr>
              <w:spacing w:after="0" w:line="240" w:lineRule="auto"/>
              <w:rPr>
                <w:rFonts w:eastAsia="Times New Roman" w:cs="Calibri"/>
                <w:color w:val="000000"/>
              </w:rPr>
            </w:pPr>
          </w:p>
        </w:tc>
      </w:tr>
      <w:tr w:rsidR="00017BB2" w:rsidRPr="004A63B8" w14:paraId="18D1A636" w14:textId="77777777" w:rsidTr="004A63B8">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2EA0F6"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rPr>
              <w:t>3</w:t>
            </w:r>
          </w:p>
        </w:tc>
        <w:tc>
          <w:tcPr>
            <w:tcW w:w="2543" w:type="dxa"/>
            <w:tcBorders>
              <w:top w:val="nil"/>
              <w:left w:val="nil"/>
              <w:bottom w:val="single" w:sz="4" w:space="0" w:color="auto"/>
              <w:right w:val="single" w:sz="4" w:space="0" w:color="auto"/>
            </w:tcBorders>
            <w:shd w:val="clear" w:color="auto" w:fill="auto"/>
            <w:vAlign w:val="center"/>
            <w:hideMark/>
          </w:tcPr>
          <w:p w14:paraId="67E1BCE7" w14:textId="77777777" w:rsidR="00017BB2" w:rsidRPr="004A63B8" w:rsidRDefault="00017BB2" w:rsidP="00017BB2">
            <w:pPr>
              <w:spacing w:after="0" w:line="240" w:lineRule="auto"/>
              <w:rPr>
                <w:rFonts w:eastAsia="Times New Roman" w:cs="Calibri"/>
                <w:color w:val="000000"/>
              </w:rPr>
            </w:pPr>
            <w:r w:rsidRPr="004A63B8">
              <w:rPr>
                <w:rFonts w:eastAsia="Times New Roman" w:cs="Calibri"/>
                <w:color w:val="000000" w:themeColor="text1"/>
                <w:lang w:val="vi-VN"/>
              </w:rPr>
              <w:t>Xi măng</w:t>
            </w:r>
          </w:p>
        </w:tc>
        <w:tc>
          <w:tcPr>
            <w:tcW w:w="1152" w:type="dxa"/>
            <w:tcBorders>
              <w:top w:val="nil"/>
              <w:left w:val="nil"/>
              <w:bottom w:val="single" w:sz="4" w:space="0" w:color="auto"/>
              <w:right w:val="single" w:sz="4" w:space="0" w:color="auto"/>
            </w:tcBorders>
            <w:shd w:val="clear" w:color="auto" w:fill="auto"/>
            <w:vAlign w:val="center"/>
            <w:hideMark/>
          </w:tcPr>
          <w:p w14:paraId="5A18EB51"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rPr>
              <w:t xml:space="preserve">  Bao</w:t>
            </w:r>
          </w:p>
        </w:tc>
        <w:tc>
          <w:tcPr>
            <w:tcW w:w="957" w:type="dxa"/>
            <w:gridSpan w:val="2"/>
            <w:tcBorders>
              <w:top w:val="nil"/>
              <w:left w:val="nil"/>
              <w:bottom w:val="single" w:sz="4" w:space="0" w:color="auto"/>
              <w:right w:val="single" w:sz="4" w:space="0" w:color="auto"/>
            </w:tcBorders>
            <w:shd w:val="clear" w:color="auto" w:fill="auto"/>
            <w:vAlign w:val="center"/>
            <w:hideMark/>
          </w:tcPr>
          <w:p w14:paraId="090876DE"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rPr>
              <w:t>140</w:t>
            </w:r>
          </w:p>
        </w:tc>
        <w:tc>
          <w:tcPr>
            <w:tcW w:w="1107" w:type="dxa"/>
            <w:tcBorders>
              <w:top w:val="nil"/>
              <w:left w:val="nil"/>
              <w:bottom w:val="single" w:sz="4" w:space="0" w:color="auto"/>
              <w:right w:val="single" w:sz="4" w:space="0" w:color="auto"/>
            </w:tcBorders>
            <w:shd w:val="clear" w:color="auto" w:fill="auto"/>
            <w:vAlign w:val="center"/>
            <w:hideMark/>
          </w:tcPr>
          <w:p w14:paraId="24C4E077" w14:textId="13CD6A42"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lang w:val="vi-VN"/>
              </w:rPr>
              <w:t xml:space="preserve">     84,000 </w:t>
            </w:r>
          </w:p>
        </w:tc>
        <w:tc>
          <w:tcPr>
            <w:tcW w:w="1222" w:type="dxa"/>
            <w:tcBorders>
              <w:top w:val="nil"/>
              <w:left w:val="nil"/>
              <w:bottom w:val="single" w:sz="4" w:space="0" w:color="auto"/>
              <w:right w:val="single" w:sz="4" w:space="0" w:color="auto"/>
            </w:tcBorders>
            <w:shd w:val="clear" w:color="auto" w:fill="auto"/>
            <w:vAlign w:val="center"/>
            <w:hideMark/>
          </w:tcPr>
          <w:p w14:paraId="2FE40974" w14:textId="7CC84FAE"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lang w:val="vi-VN"/>
              </w:rPr>
              <w:t xml:space="preserve">11,760,000 </w:t>
            </w:r>
          </w:p>
        </w:tc>
        <w:tc>
          <w:tcPr>
            <w:tcW w:w="204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A4B60E9" w14:textId="77777777" w:rsidR="00017BB2" w:rsidRPr="004A63B8" w:rsidRDefault="00017BB2" w:rsidP="00017BB2">
            <w:pPr>
              <w:spacing w:after="0" w:line="240" w:lineRule="auto"/>
              <w:rPr>
                <w:rFonts w:eastAsia="Times New Roman" w:cs="Calibri"/>
                <w:color w:val="000000"/>
              </w:rPr>
            </w:pPr>
          </w:p>
        </w:tc>
      </w:tr>
      <w:tr w:rsidR="00017BB2" w:rsidRPr="004A63B8" w14:paraId="50207BC2" w14:textId="77777777" w:rsidTr="004A63B8">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E217BF"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4</w:t>
            </w:r>
          </w:p>
        </w:tc>
        <w:tc>
          <w:tcPr>
            <w:tcW w:w="2543" w:type="dxa"/>
            <w:tcBorders>
              <w:top w:val="nil"/>
              <w:left w:val="nil"/>
              <w:bottom w:val="single" w:sz="4" w:space="0" w:color="auto"/>
              <w:right w:val="single" w:sz="4" w:space="0" w:color="auto"/>
            </w:tcBorders>
            <w:shd w:val="clear" w:color="auto" w:fill="auto"/>
            <w:vAlign w:val="center"/>
            <w:hideMark/>
          </w:tcPr>
          <w:p w14:paraId="25B5C1B8" w14:textId="77777777" w:rsidR="00017BB2" w:rsidRPr="004A63B8" w:rsidRDefault="00017BB2" w:rsidP="00017BB2">
            <w:pPr>
              <w:spacing w:after="0" w:line="240" w:lineRule="auto"/>
              <w:rPr>
                <w:rFonts w:eastAsia="Times New Roman" w:cs="Calibri"/>
                <w:color w:val="000000"/>
              </w:rPr>
            </w:pPr>
            <w:r w:rsidRPr="004A63B8">
              <w:rPr>
                <w:rFonts w:eastAsia="Times New Roman" w:cs="Calibri"/>
                <w:color w:val="000000"/>
              </w:rPr>
              <w:t>Sắt Phi 6</w:t>
            </w:r>
          </w:p>
        </w:tc>
        <w:tc>
          <w:tcPr>
            <w:tcW w:w="1152" w:type="dxa"/>
            <w:tcBorders>
              <w:top w:val="nil"/>
              <w:left w:val="nil"/>
              <w:bottom w:val="single" w:sz="4" w:space="0" w:color="auto"/>
              <w:right w:val="single" w:sz="4" w:space="0" w:color="auto"/>
            </w:tcBorders>
            <w:shd w:val="clear" w:color="auto" w:fill="auto"/>
            <w:vAlign w:val="center"/>
            <w:hideMark/>
          </w:tcPr>
          <w:p w14:paraId="48D586AF"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Kg</w:t>
            </w:r>
          </w:p>
        </w:tc>
        <w:tc>
          <w:tcPr>
            <w:tcW w:w="957" w:type="dxa"/>
            <w:gridSpan w:val="2"/>
            <w:tcBorders>
              <w:top w:val="nil"/>
              <w:left w:val="nil"/>
              <w:bottom w:val="single" w:sz="4" w:space="0" w:color="auto"/>
              <w:right w:val="single" w:sz="4" w:space="0" w:color="auto"/>
            </w:tcBorders>
            <w:shd w:val="clear" w:color="auto" w:fill="auto"/>
            <w:vAlign w:val="center"/>
            <w:hideMark/>
          </w:tcPr>
          <w:p w14:paraId="429CD56B"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500</w:t>
            </w:r>
          </w:p>
        </w:tc>
        <w:tc>
          <w:tcPr>
            <w:tcW w:w="1107" w:type="dxa"/>
            <w:tcBorders>
              <w:top w:val="nil"/>
              <w:left w:val="nil"/>
              <w:bottom w:val="single" w:sz="4" w:space="0" w:color="auto"/>
              <w:right w:val="single" w:sz="4" w:space="0" w:color="auto"/>
            </w:tcBorders>
            <w:shd w:val="clear" w:color="auto" w:fill="auto"/>
            <w:vAlign w:val="center"/>
            <w:hideMark/>
          </w:tcPr>
          <w:p w14:paraId="15B44EA7" w14:textId="1F4A652D" w:rsidR="00017BB2" w:rsidRPr="004A63B8" w:rsidRDefault="00017BB2" w:rsidP="00017BB2">
            <w:pPr>
              <w:spacing w:after="0" w:line="240" w:lineRule="auto"/>
              <w:jc w:val="right"/>
              <w:rPr>
                <w:rFonts w:eastAsia="Times New Roman" w:cs="Calibri"/>
                <w:color w:val="000000" w:themeColor="text1"/>
              </w:rPr>
            </w:pPr>
            <w:r w:rsidRPr="004A63B8">
              <w:rPr>
                <w:rFonts w:eastAsia="Times New Roman" w:cs="Calibri"/>
                <w:color w:val="000000" w:themeColor="text1"/>
              </w:rPr>
              <w:t xml:space="preserve">     21,000 </w:t>
            </w:r>
          </w:p>
        </w:tc>
        <w:tc>
          <w:tcPr>
            <w:tcW w:w="1222" w:type="dxa"/>
            <w:tcBorders>
              <w:top w:val="nil"/>
              <w:left w:val="nil"/>
              <w:bottom w:val="single" w:sz="4" w:space="0" w:color="auto"/>
              <w:right w:val="single" w:sz="4" w:space="0" w:color="auto"/>
            </w:tcBorders>
            <w:shd w:val="clear" w:color="auto" w:fill="auto"/>
            <w:vAlign w:val="center"/>
            <w:hideMark/>
          </w:tcPr>
          <w:p w14:paraId="413A1BE8" w14:textId="31FB9481" w:rsidR="00017BB2" w:rsidRPr="004A63B8" w:rsidRDefault="00017BB2" w:rsidP="00017BB2">
            <w:pPr>
              <w:spacing w:after="0" w:line="240" w:lineRule="auto"/>
              <w:jc w:val="right"/>
              <w:rPr>
                <w:rFonts w:eastAsia="Times New Roman" w:cs="Calibri"/>
                <w:color w:val="000000" w:themeColor="text1"/>
              </w:rPr>
            </w:pPr>
            <w:r w:rsidRPr="004A63B8">
              <w:rPr>
                <w:rFonts w:eastAsia="Times New Roman" w:cs="Calibri"/>
                <w:color w:val="000000" w:themeColor="text1"/>
              </w:rPr>
              <w:t xml:space="preserve">10,500,000 </w:t>
            </w:r>
          </w:p>
        </w:tc>
        <w:tc>
          <w:tcPr>
            <w:tcW w:w="204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D4D78CF" w14:textId="77777777" w:rsidR="00017BB2" w:rsidRPr="004A63B8" w:rsidRDefault="00017BB2" w:rsidP="00017BB2">
            <w:pPr>
              <w:spacing w:after="0" w:line="240" w:lineRule="auto"/>
              <w:rPr>
                <w:rFonts w:eastAsia="Times New Roman" w:cs="Calibri"/>
                <w:color w:val="000000"/>
              </w:rPr>
            </w:pPr>
          </w:p>
        </w:tc>
      </w:tr>
      <w:tr w:rsidR="00017BB2" w:rsidRPr="004A63B8" w14:paraId="645BF8D2" w14:textId="77777777" w:rsidTr="004A63B8">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38A450"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5</w:t>
            </w:r>
          </w:p>
        </w:tc>
        <w:tc>
          <w:tcPr>
            <w:tcW w:w="2543" w:type="dxa"/>
            <w:tcBorders>
              <w:top w:val="nil"/>
              <w:left w:val="nil"/>
              <w:bottom w:val="single" w:sz="4" w:space="0" w:color="auto"/>
              <w:right w:val="single" w:sz="4" w:space="0" w:color="auto"/>
            </w:tcBorders>
            <w:shd w:val="clear" w:color="auto" w:fill="auto"/>
            <w:vAlign w:val="center"/>
            <w:hideMark/>
          </w:tcPr>
          <w:p w14:paraId="5D043494" w14:textId="77777777" w:rsidR="00017BB2" w:rsidRPr="004A63B8" w:rsidRDefault="00017BB2" w:rsidP="00017BB2">
            <w:pPr>
              <w:spacing w:after="0" w:line="240" w:lineRule="auto"/>
              <w:rPr>
                <w:rFonts w:eastAsia="Times New Roman" w:cs="Calibri"/>
                <w:color w:val="000000"/>
              </w:rPr>
            </w:pPr>
            <w:r w:rsidRPr="004A63B8">
              <w:rPr>
                <w:rFonts w:eastAsia="Times New Roman" w:cs="Calibri"/>
                <w:color w:val="000000"/>
              </w:rPr>
              <w:t>Cát lót nền</w:t>
            </w:r>
          </w:p>
        </w:tc>
        <w:tc>
          <w:tcPr>
            <w:tcW w:w="1152" w:type="dxa"/>
            <w:tcBorders>
              <w:top w:val="nil"/>
              <w:left w:val="nil"/>
              <w:bottom w:val="single" w:sz="4" w:space="0" w:color="auto"/>
              <w:right w:val="single" w:sz="4" w:space="0" w:color="auto"/>
            </w:tcBorders>
            <w:shd w:val="clear" w:color="auto" w:fill="auto"/>
            <w:vAlign w:val="center"/>
            <w:hideMark/>
          </w:tcPr>
          <w:p w14:paraId="0561EF5B"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m3</w:t>
            </w:r>
          </w:p>
        </w:tc>
        <w:tc>
          <w:tcPr>
            <w:tcW w:w="957" w:type="dxa"/>
            <w:gridSpan w:val="2"/>
            <w:tcBorders>
              <w:top w:val="nil"/>
              <w:left w:val="nil"/>
              <w:bottom w:val="single" w:sz="4" w:space="0" w:color="auto"/>
              <w:right w:val="single" w:sz="4" w:space="0" w:color="auto"/>
            </w:tcBorders>
            <w:shd w:val="clear" w:color="auto" w:fill="auto"/>
            <w:vAlign w:val="center"/>
            <w:hideMark/>
          </w:tcPr>
          <w:p w14:paraId="19282484"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20</w:t>
            </w:r>
          </w:p>
        </w:tc>
        <w:tc>
          <w:tcPr>
            <w:tcW w:w="1107" w:type="dxa"/>
            <w:tcBorders>
              <w:top w:val="nil"/>
              <w:left w:val="nil"/>
              <w:bottom w:val="single" w:sz="4" w:space="0" w:color="auto"/>
              <w:right w:val="single" w:sz="4" w:space="0" w:color="auto"/>
            </w:tcBorders>
            <w:shd w:val="clear" w:color="auto" w:fill="auto"/>
            <w:vAlign w:val="center"/>
            <w:hideMark/>
          </w:tcPr>
          <w:p w14:paraId="340DA71B" w14:textId="08039C74" w:rsidR="00017BB2" w:rsidRPr="004A63B8" w:rsidRDefault="00017BB2" w:rsidP="00017BB2">
            <w:pPr>
              <w:spacing w:after="0" w:line="240" w:lineRule="auto"/>
              <w:jc w:val="right"/>
              <w:rPr>
                <w:rFonts w:eastAsia="Times New Roman" w:cs="Calibri"/>
                <w:color w:val="000000" w:themeColor="text1"/>
              </w:rPr>
            </w:pPr>
            <w:r w:rsidRPr="004A63B8">
              <w:rPr>
                <w:rFonts w:eastAsia="Times New Roman" w:cs="Calibri"/>
                <w:color w:val="000000" w:themeColor="text1"/>
              </w:rPr>
              <w:t xml:space="preserve">   300,000 </w:t>
            </w:r>
          </w:p>
        </w:tc>
        <w:tc>
          <w:tcPr>
            <w:tcW w:w="1222" w:type="dxa"/>
            <w:tcBorders>
              <w:top w:val="nil"/>
              <w:left w:val="nil"/>
              <w:bottom w:val="single" w:sz="4" w:space="0" w:color="auto"/>
              <w:right w:val="single" w:sz="4" w:space="0" w:color="auto"/>
            </w:tcBorders>
            <w:shd w:val="clear" w:color="auto" w:fill="auto"/>
            <w:vAlign w:val="center"/>
            <w:hideMark/>
          </w:tcPr>
          <w:p w14:paraId="0AD097C5" w14:textId="2CB20DB0" w:rsidR="00017BB2" w:rsidRPr="004A63B8" w:rsidRDefault="00017BB2" w:rsidP="00017BB2">
            <w:pPr>
              <w:spacing w:after="0" w:line="240" w:lineRule="auto"/>
              <w:jc w:val="right"/>
              <w:rPr>
                <w:rFonts w:eastAsia="Times New Roman" w:cs="Calibri"/>
                <w:color w:val="000000" w:themeColor="text1"/>
              </w:rPr>
            </w:pPr>
            <w:r w:rsidRPr="004A63B8">
              <w:rPr>
                <w:rFonts w:eastAsia="Times New Roman" w:cs="Calibri"/>
                <w:color w:val="000000" w:themeColor="text1"/>
              </w:rPr>
              <w:t xml:space="preserve">  6,000,000 </w:t>
            </w:r>
          </w:p>
        </w:tc>
        <w:tc>
          <w:tcPr>
            <w:tcW w:w="204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F5B15B0" w14:textId="77777777" w:rsidR="00017BB2" w:rsidRPr="004A63B8" w:rsidRDefault="00017BB2" w:rsidP="00017BB2">
            <w:pPr>
              <w:spacing w:after="0" w:line="240" w:lineRule="auto"/>
              <w:rPr>
                <w:rFonts w:eastAsia="Times New Roman" w:cs="Calibri"/>
                <w:color w:val="000000"/>
              </w:rPr>
            </w:pPr>
          </w:p>
        </w:tc>
      </w:tr>
      <w:tr w:rsidR="00017BB2" w:rsidRPr="004A63B8" w14:paraId="5E1A3881" w14:textId="77777777" w:rsidTr="004A63B8">
        <w:trPr>
          <w:trHeight w:val="34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65821B"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6</w:t>
            </w:r>
          </w:p>
        </w:tc>
        <w:tc>
          <w:tcPr>
            <w:tcW w:w="2543" w:type="dxa"/>
            <w:tcBorders>
              <w:top w:val="nil"/>
              <w:left w:val="nil"/>
              <w:bottom w:val="single" w:sz="4" w:space="0" w:color="auto"/>
              <w:right w:val="single" w:sz="4" w:space="0" w:color="auto"/>
            </w:tcBorders>
            <w:shd w:val="clear" w:color="auto" w:fill="auto"/>
            <w:vAlign w:val="center"/>
            <w:hideMark/>
          </w:tcPr>
          <w:p w14:paraId="4C3D1C47" w14:textId="77777777" w:rsidR="00017BB2" w:rsidRPr="004A63B8" w:rsidRDefault="00017BB2" w:rsidP="00017BB2">
            <w:pPr>
              <w:spacing w:after="0" w:line="240" w:lineRule="auto"/>
              <w:rPr>
                <w:rFonts w:eastAsia="Times New Roman" w:cs="Calibri"/>
                <w:color w:val="000000"/>
              </w:rPr>
            </w:pPr>
            <w:r w:rsidRPr="004A63B8">
              <w:rPr>
                <w:rFonts w:eastAsia="Times New Roman" w:cs="Calibri"/>
                <w:color w:val="000000"/>
              </w:rPr>
              <w:t>Nhân công đổ bê tông</w:t>
            </w:r>
          </w:p>
        </w:tc>
        <w:tc>
          <w:tcPr>
            <w:tcW w:w="1152" w:type="dxa"/>
            <w:tcBorders>
              <w:top w:val="nil"/>
              <w:left w:val="nil"/>
              <w:bottom w:val="single" w:sz="4" w:space="0" w:color="auto"/>
              <w:right w:val="single" w:sz="4" w:space="0" w:color="auto"/>
            </w:tcBorders>
            <w:shd w:val="clear" w:color="auto" w:fill="auto"/>
            <w:vAlign w:val="center"/>
            <w:hideMark/>
          </w:tcPr>
          <w:p w14:paraId="5F729ACB"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lang w:val="vi-VN"/>
              </w:rPr>
              <w:t xml:space="preserve"> m</w:t>
            </w:r>
            <w:r w:rsidRPr="004A63B8">
              <w:rPr>
                <w:rFonts w:eastAsia="Times New Roman" w:cs="Calibri"/>
                <w:color w:val="000000"/>
                <w:vertAlign w:val="superscript"/>
                <w:lang w:val="vi-VN"/>
              </w:rPr>
              <w:t>3</w:t>
            </w:r>
          </w:p>
        </w:tc>
        <w:tc>
          <w:tcPr>
            <w:tcW w:w="957" w:type="dxa"/>
            <w:gridSpan w:val="2"/>
            <w:tcBorders>
              <w:top w:val="nil"/>
              <w:left w:val="nil"/>
              <w:bottom w:val="single" w:sz="4" w:space="0" w:color="auto"/>
              <w:right w:val="single" w:sz="4" w:space="0" w:color="auto"/>
            </w:tcBorders>
            <w:shd w:val="clear" w:color="auto" w:fill="auto"/>
            <w:vAlign w:val="center"/>
            <w:hideMark/>
          </w:tcPr>
          <w:p w14:paraId="4AA95721"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20</w:t>
            </w:r>
          </w:p>
        </w:tc>
        <w:tc>
          <w:tcPr>
            <w:tcW w:w="1107" w:type="dxa"/>
            <w:tcBorders>
              <w:top w:val="nil"/>
              <w:left w:val="nil"/>
              <w:bottom w:val="single" w:sz="4" w:space="0" w:color="auto"/>
              <w:right w:val="single" w:sz="4" w:space="0" w:color="auto"/>
            </w:tcBorders>
            <w:shd w:val="clear" w:color="auto" w:fill="auto"/>
            <w:vAlign w:val="center"/>
            <w:hideMark/>
          </w:tcPr>
          <w:p w14:paraId="5D8070B7" w14:textId="379295B7" w:rsidR="00017BB2" w:rsidRPr="004A63B8" w:rsidRDefault="00017BB2" w:rsidP="00017BB2">
            <w:pPr>
              <w:spacing w:after="0" w:line="240" w:lineRule="auto"/>
              <w:jc w:val="right"/>
              <w:rPr>
                <w:rFonts w:eastAsia="Times New Roman" w:cs="Calibri"/>
                <w:color w:val="000000" w:themeColor="text1"/>
              </w:rPr>
            </w:pPr>
            <w:r w:rsidRPr="004A63B8">
              <w:rPr>
                <w:rFonts w:eastAsia="Times New Roman" w:cs="Calibri"/>
                <w:color w:val="000000" w:themeColor="text1"/>
              </w:rPr>
              <w:t xml:space="preserve">   300,0</w:t>
            </w:r>
            <w:bookmarkStart w:id="2" w:name="_GoBack"/>
            <w:bookmarkEnd w:id="2"/>
            <w:r w:rsidRPr="004A63B8">
              <w:rPr>
                <w:rFonts w:eastAsia="Times New Roman" w:cs="Calibri"/>
                <w:color w:val="000000" w:themeColor="text1"/>
              </w:rPr>
              <w:t xml:space="preserve">00 </w:t>
            </w:r>
          </w:p>
        </w:tc>
        <w:tc>
          <w:tcPr>
            <w:tcW w:w="1222" w:type="dxa"/>
            <w:tcBorders>
              <w:top w:val="nil"/>
              <w:left w:val="nil"/>
              <w:bottom w:val="single" w:sz="4" w:space="0" w:color="auto"/>
              <w:right w:val="single" w:sz="4" w:space="0" w:color="auto"/>
            </w:tcBorders>
            <w:shd w:val="clear" w:color="auto" w:fill="auto"/>
            <w:vAlign w:val="center"/>
            <w:hideMark/>
          </w:tcPr>
          <w:p w14:paraId="2371139E" w14:textId="454E5AC7" w:rsidR="00017BB2" w:rsidRPr="004A63B8" w:rsidRDefault="00017BB2" w:rsidP="00017BB2">
            <w:pPr>
              <w:spacing w:after="0" w:line="240" w:lineRule="auto"/>
              <w:jc w:val="right"/>
              <w:rPr>
                <w:rFonts w:eastAsia="Times New Roman" w:cs="Calibri"/>
                <w:color w:val="000000" w:themeColor="text1"/>
              </w:rPr>
            </w:pPr>
            <w:r w:rsidRPr="004A63B8">
              <w:rPr>
                <w:rFonts w:eastAsia="Times New Roman" w:cs="Calibri"/>
                <w:color w:val="000000" w:themeColor="text1"/>
              </w:rPr>
              <w:t xml:space="preserve">  6,000,000 </w:t>
            </w:r>
          </w:p>
        </w:tc>
        <w:tc>
          <w:tcPr>
            <w:tcW w:w="204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440A66E5" w14:textId="77777777" w:rsidR="00017BB2" w:rsidRPr="004A63B8" w:rsidRDefault="00017BB2" w:rsidP="00017BB2">
            <w:pPr>
              <w:spacing w:after="0" w:line="240" w:lineRule="auto"/>
              <w:rPr>
                <w:rFonts w:eastAsia="Times New Roman" w:cs="Calibri"/>
                <w:color w:val="000000"/>
              </w:rPr>
            </w:pPr>
          </w:p>
        </w:tc>
      </w:tr>
      <w:tr w:rsidR="00017BB2" w:rsidRPr="004A63B8" w14:paraId="5DE519DF" w14:textId="77777777" w:rsidTr="004A63B8">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F69A7C"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II</w:t>
            </w:r>
          </w:p>
        </w:tc>
        <w:tc>
          <w:tcPr>
            <w:tcW w:w="2543" w:type="dxa"/>
            <w:tcBorders>
              <w:top w:val="nil"/>
              <w:left w:val="nil"/>
              <w:bottom w:val="single" w:sz="4" w:space="0" w:color="auto"/>
              <w:right w:val="single" w:sz="4" w:space="0" w:color="auto"/>
            </w:tcBorders>
            <w:shd w:val="clear" w:color="auto" w:fill="auto"/>
            <w:vAlign w:val="center"/>
            <w:hideMark/>
          </w:tcPr>
          <w:p w14:paraId="459156EC" w14:textId="77777777" w:rsidR="00017BB2" w:rsidRPr="004A63B8" w:rsidRDefault="00017BB2" w:rsidP="00017BB2">
            <w:pPr>
              <w:spacing w:after="0" w:line="240" w:lineRule="auto"/>
              <w:rPr>
                <w:rFonts w:eastAsia="Times New Roman" w:cs="Calibri"/>
                <w:b/>
                <w:bCs/>
                <w:color w:val="000000"/>
              </w:rPr>
            </w:pPr>
            <w:r w:rsidRPr="004A63B8">
              <w:rPr>
                <w:rFonts w:eastAsia="Times New Roman" w:cs="Calibri"/>
                <w:b/>
                <w:bCs/>
                <w:color w:val="000000" w:themeColor="text1"/>
              </w:rPr>
              <w:t>Đổ đá: 900m</w:t>
            </w:r>
          </w:p>
        </w:tc>
        <w:tc>
          <w:tcPr>
            <w:tcW w:w="1152" w:type="dxa"/>
            <w:tcBorders>
              <w:top w:val="nil"/>
              <w:left w:val="nil"/>
              <w:bottom w:val="single" w:sz="4" w:space="0" w:color="auto"/>
              <w:right w:val="single" w:sz="4" w:space="0" w:color="auto"/>
            </w:tcBorders>
            <w:shd w:val="clear" w:color="auto" w:fill="auto"/>
            <w:vAlign w:val="center"/>
            <w:hideMark/>
          </w:tcPr>
          <w:p w14:paraId="73C06756"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 </w:t>
            </w:r>
          </w:p>
        </w:tc>
        <w:tc>
          <w:tcPr>
            <w:tcW w:w="957" w:type="dxa"/>
            <w:gridSpan w:val="2"/>
            <w:tcBorders>
              <w:top w:val="nil"/>
              <w:left w:val="nil"/>
              <w:bottom w:val="single" w:sz="4" w:space="0" w:color="auto"/>
              <w:right w:val="single" w:sz="4" w:space="0" w:color="auto"/>
            </w:tcBorders>
            <w:shd w:val="clear" w:color="auto" w:fill="auto"/>
            <w:vAlign w:val="center"/>
            <w:hideMark/>
          </w:tcPr>
          <w:p w14:paraId="374932A6"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 </w:t>
            </w:r>
          </w:p>
        </w:tc>
        <w:tc>
          <w:tcPr>
            <w:tcW w:w="1107" w:type="dxa"/>
            <w:tcBorders>
              <w:top w:val="nil"/>
              <w:left w:val="nil"/>
              <w:bottom w:val="single" w:sz="4" w:space="0" w:color="auto"/>
              <w:right w:val="single" w:sz="4" w:space="0" w:color="auto"/>
            </w:tcBorders>
            <w:shd w:val="clear" w:color="auto" w:fill="auto"/>
            <w:vAlign w:val="center"/>
            <w:hideMark/>
          </w:tcPr>
          <w:p w14:paraId="0E28CD12" w14:textId="77777777" w:rsidR="00017BB2" w:rsidRPr="004A63B8" w:rsidRDefault="00017BB2" w:rsidP="00017BB2">
            <w:pPr>
              <w:spacing w:after="0" w:line="240" w:lineRule="auto"/>
              <w:jc w:val="right"/>
              <w:rPr>
                <w:rFonts w:eastAsia="Times New Roman" w:cs="Calibri"/>
                <w:b/>
                <w:bCs/>
                <w:color w:val="000000"/>
              </w:rPr>
            </w:pPr>
            <w:r w:rsidRPr="004A63B8">
              <w:rPr>
                <w:rFonts w:eastAsia="Times New Roman" w:cs="Calibri"/>
                <w:b/>
                <w:bCs/>
                <w:color w:val="000000" w:themeColor="text1"/>
                <w:lang w:val="vi-VN"/>
              </w:rPr>
              <w:t> </w:t>
            </w:r>
          </w:p>
        </w:tc>
        <w:tc>
          <w:tcPr>
            <w:tcW w:w="1222" w:type="dxa"/>
            <w:tcBorders>
              <w:top w:val="nil"/>
              <w:left w:val="nil"/>
              <w:bottom w:val="single" w:sz="4" w:space="0" w:color="auto"/>
              <w:right w:val="single" w:sz="4" w:space="0" w:color="auto"/>
            </w:tcBorders>
            <w:shd w:val="clear" w:color="auto" w:fill="auto"/>
            <w:vAlign w:val="center"/>
            <w:hideMark/>
          </w:tcPr>
          <w:p w14:paraId="4E4FD8F2" w14:textId="0D865C62"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lang w:val="vi-VN"/>
              </w:rPr>
              <w:t xml:space="preserve">                  -   </w:t>
            </w:r>
          </w:p>
        </w:tc>
        <w:tc>
          <w:tcPr>
            <w:tcW w:w="2042" w:type="dxa"/>
            <w:gridSpan w:val="2"/>
            <w:tcBorders>
              <w:top w:val="nil"/>
              <w:left w:val="nil"/>
              <w:bottom w:val="single" w:sz="4" w:space="0" w:color="auto"/>
              <w:right w:val="single" w:sz="4" w:space="0" w:color="auto"/>
            </w:tcBorders>
            <w:shd w:val="clear" w:color="auto" w:fill="auto"/>
            <w:vAlign w:val="center"/>
            <w:hideMark/>
          </w:tcPr>
          <w:p w14:paraId="68429899" w14:textId="77777777" w:rsidR="00017BB2" w:rsidRPr="004A63B8" w:rsidRDefault="00017BB2" w:rsidP="00017BB2">
            <w:pPr>
              <w:spacing w:after="0" w:line="240" w:lineRule="auto"/>
              <w:jc w:val="both"/>
              <w:rPr>
                <w:rFonts w:eastAsia="Times New Roman" w:cs="Calibri"/>
                <w:b/>
                <w:bCs/>
                <w:color w:val="000000"/>
              </w:rPr>
            </w:pPr>
            <w:r w:rsidRPr="004A63B8">
              <w:rPr>
                <w:rFonts w:eastAsia="Times New Roman" w:cs="Calibri"/>
                <w:b/>
                <w:bCs/>
                <w:color w:val="000000" w:themeColor="text1"/>
              </w:rPr>
              <w:t> </w:t>
            </w:r>
          </w:p>
        </w:tc>
      </w:tr>
      <w:tr w:rsidR="00017BB2" w:rsidRPr="004A63B8" w14:paraId="2B3765FB" w14:textId="77777777" w:rsidTr="004A63B8">
        <w:trPr>
          <w:trHeight w:val="50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1E5641"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rPr>
              <w:t>1</w:t>
            </w:r>
          </w:p>
        </w:tc>
        <w:tc>
          <w:tcPr>
            <w:tcW w:w="2543" w:type="dxa"/>
            <w:tcBorders>
              <w:top w:val="nil"/>
              <w:left w:val="nil"/>
              <w:bottom w:val="single" w:sz="4" w:space="0" w:color="auto"/>
              <w:right w:val="single" w:sz="4" w:space="0" w:color="auto"/>
            </w:tcBorders>
            <w:shd w:val="clear" w:color="auto" w:fill="auto"/>
            <w:vAlign w:val="center"/>
            <w:hideMark/>
          </w:tcPr>
          <w:p w14:paraId="5BDFD813" w14:textId="04E219C6" w:rsidR="00017BB2" w:rsidRPr="004A63B8" w:rsidRDefault="00017BB2" w:rsidP="00017BB2">
            <w:pPr>
              <w:spacing w:after="0" w:line="240" w:lineRule="auto"/>
              <w:rPr>
                <w:rFonts w:eastAsia="Times New Roman" w:cs="Calibri"/>
                <w:color w:val="000000"/>
              </w:rPr>
            </w:pPr>
            <w:r w:rsidRPr="004A63B8">
              <w:rPr>
                <w:rFonts w:eastAsia="Times New Roman" w:cs="Calibri"/>
                <w:color w:val="000000" w:themeColor="text1"/>
                <w:lang w:val="vi-VN"/>
              </w:rPr>
              <w:t>Đá 0.4</w:t>
            </w:r>
            <w:r w:rsidR="008B2368" w:rsidRPr="004A63B8">
              <w:rPr>
                <w:rFonts w:eastAsia="Times New Roman" w:cs="Calibri"/>
                <w:color w:val="000000" w:themeColor="text1"/>
              </w:rPr>
              <w:t>mm</w:t>
            </w:r>
          </w:p>
        </w:tc>
        <w:tc>
          <w:tcPr>
            <w:tcW w:w="1152" w:type="dxa"/>
            <w:tcBorders>
              <w:top w:val="nil"/>
              <w:left w:val="nil"/>
              <w:bottom w:val="single" w:sz="4" w:space="0" w:color="auto"/>
              <w:right w:val="single" w:sz="4" w:space="0" w:color="auto"/>
            </w:tcBorders>
            <w:shd w:val="clear" w:color="auto" w:fill="auto"/>
            <w:vAlign w:val="center"/>
            <w:hideMark/>
          </w:tcPr>
          <w:p w14:paraId="35713049"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lang w:val="vi-VN"/>
              </w:rPr>
              <w:t xml:space="preserve"> m</w:t>
            </w:r>
            <w:r w:rsidRPr="004A63B8">
              <w:rPr>
                <w:rFonts w:eastAsia="Times New Roman" w:cs="Calibri"/>
                <w:color w:val="000000"/>
                <w:vertAlign w:val="superscript"/>
                <w:lang w:val="vi-VN"/>
              </w:rPr>
              <w:t>3</w:t>
            </w:r>
          </w:p>
        </w:tc>
        <w:tc>
          <w:tcPr>
            <w:tcW w:w="957" w:type="dxa"/>
            <w:gridSpan w:val="2"/>
            <w:tcBorders>
              <w:top w:val="nil"/>
              <w:left w:val="nil"/>
              <w:bottom w:val="single" w:sz="4" w:space="0" w:color="auto"/>
              <w:right w:val="single" w:sz="4" w:space="0" w:color="auto"/>
            </w:tcBorders>
            <w:shd w:val="clear" w:color="auto" w:fill="auto"/>
            <w:vAlign w:val="center"/>
            <w:hideMark/>
          </w:tcPr>
          <w:p w14:paraId="52564320"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themeColor="text1"/>
                <w:lang w:val="vi-VN"/>
              </w:rPr>
              <w:t>50</w:t>
            </w:r>
          </w:p>
        </w:tc>
        <w:tc>
          <w:tcPr>
            <w:tcW w:w="1107" w:type="dxa"/>
            <w:tcBorders>
              <w:top w:val="nil"/>
              <w:left w:val="nil"/>
              <w:bottom w:val="single" w:sz="4" w:space="0" w:color="auto"/>
              <w:right w:val="single" w:sz="4" w:space="0" w:color="auto"/>
            </w:tcBorders>
            <w:shd w:val="clear" w:color="auto" w:fill="auto"/>
            <w:vAlign w:val="center"/>
            <w:hideMark/>
          </w:tcPr>
          <w:p w14:paraId="5259FDF6" w14:textId="399592AC"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rPr>
              <w:t xml:space="preserve">   380,000 </w:t>
            </w:r>
          </w:p>
        </w:tc>
        <w:tc>
          <w:tcPr>
            <w:tcW w:w="1222" w:type="dxa"/>
            <w:tcBorders>
              <w:top w:val="nil"/>
              <w:left w:val="nil"/>
              <w:bottom w:val="single" w:sz="4" w:space="0" w:color="auto"/>
              <w:right w:val="single" w:sz="4" w:space="0" w:color="auto"/>
            </w:tcBorders>
            <w:shd w:val="clear" w:color="auto" w:fill="auto"/>
            <w:vAlign w:val="center"/>
            <w:hideMark/>
          </w:tcPr>
          <w:p w14:paraId="6170B050" w14:textId="7692D957"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rPr>
              <w:t xml:space="preserve">19,000,000 </w:t>
            </w:r>
          </w:p>
        </w:tc>
        <w:tc>
          <w:tcPr>
            <w:tcW w:w="2042" w:type="dxa"/>
            <w:gridSpan w:val="2"/>
            <w:tcBorders>
              <w:top w:val="nil"/>
              <w:left w:val="nil"/>
              <w:bottom w:val="single" w:sz="4" w:space="0" w:color="auto"/>
              <w:right w:val="single" w:sz="4" w:space="0" w:color="auto"/>
            </w:tcBorders>
            <w:shd w:val="clear" w:color="auto" w:fill="auto"/>
            <w:vAlign w:val="center"/>
            <w:hideMark/>
          </w:tcPr>
          <w:p w14:paraId="3B28E71F" w14:textId="77777777" w:rsidR="00017BB2" w:rsidRPr="004A63B8" w:rsidRDefault="00017BB2" w:rsidP="00017BB2">
            <w:pPr>
              <w:spacing w:after="0" w:line="240" w:lineRule="auto"/>
              <w:jc w:val="both"/>
              <w:rPr>
                <w:rFonts w:eastAsia="Times New Roman" w:cs="Calibri"/>
                <w:color w:val="000000"/>
              </w:rPr>
            </w:pPr>
            <w:r w:rsidRPr="004A63B8">
              <w:rPr>
                <w:rFonts w:eastAsia="Times New Roman" w:cs="Calibri"/>
                <w:color w:val="000000"/>
                <w:lang w:val="vi-VN"/>
              </w:rPr>
              <w:t xml:space="preserve">Người dân đóng góp kinh phí </w:t>
            </w:r>
          </w:p>
        </w:tc>
      </w:tr>
      <w:tr w:rsidR="00017BB2" w:rsidRPr="004A63B8" w14:paraId="2A7F0FE6" w14:textId="77777777" w:rsidTr="004A63B8">
        <w:trPr>
          <w:trHeight w:val="782"/>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50203C"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rPr>
              <w:lastRenderedPageBreak/>
              <w:t>III</w:t>
            </w:r>
          </w:p>
        </w:tc>
        <w:tc>
          <w:tcPr>
            <w:tcW w:w="2543" w:type="dxa"/>
            <w:tcBorders>
              <w:top w:val="nil"/>
              <w:left w:val="nil"/>
              <w:bottom w:val="single" w:sz="4" w:space="0" w:color="auto"/>
              <w:right w:val="single" w:sz="4" w:space="0" w:color="auto"/>
            </w:tcBorders>
            <w:shd w:val="clear" w:color="auto" w:fill="auto"/>
            <w:vAlign w:val="center"/>
            <w:hideMark/>
          </w:tcPr>
          <w:p w14:paraId="27F14D4E" w14:textId="2864591C" w:rsidR="00017BB2" w:rsidRPr="004A63B8" w:rsidRDefault="00017BB2" w:rsidP="00800C13">
            <w:pPr>
              <w:spacing w:after="0" w:line="240" w:lineRule="auto"/>
              <w:rPr>
                <w:rFonts w:eastAsia="Times New Roman" w:cs="Calibri"/>
                <w:color w:val="000000"/>
              </w:rPr>
            </w:pPr>
            <w:r w:rsidRPr="004A63B8">
              <w:rPr>
                <w:rFonts w:eastAsia="Times New Roman" w:cs="Calibri"/>
                <w:color w:val="000000"/>
              </w:rPr>
              <w:t>Đào rảnh đổ bê tông (Ngang 1m x sâu 0,</w:t>
            </w:r>
            <w:r w:rsidR="00800C13" w:rsidRPr="004A63B8">
              <w:rPr>
                <w:rFonts w:eastAsia="Times New Roman" w:cs="Calibri"/>
                <w:color w:val="000000"/>
              </w:rPr>
              <w:t>2</w:t>
            </w:r>
            <w:r w:rsidRPr="004A63B8">
              <w:rPr>
                <w:rFonts w:eastAsia="Times New Roman" w:cs="Calibri"/>
                <w:color w:val="000000"/>
              </w:rPr>
              <w:t xml:space="preserve">m) và đá (Ngang 0,7m x </w:t>
            </w:r>
            <w:r w:rsidR="00800C13" w:rsidRPr="004A63B8">
              <w:rPr>
                <w:rFonts w:eastAsia="Times New Roman" w:cs="Calibri"/>
                <w:color w:val="000000"/>
              </w:rPr>
              <w:t xml:space="preserve">sâu </w:t>
            </w:r>
            <w:r w:rsidRPr="004A63B8">
              <w:rPr>
                <w:rFonts w:eastAsia="Times New Roman" w:cs="Calibri"/>
                <w:color w:val="000000"/>
              </w:rPr>
              <w:t>0.05m), rải đá mặt đường</w:t>
            </w:r>
          </w:p>
        </w:tc>
        <w:tc>
          <w:tcPr>
            <w:tcW w:w="1152" w:type="dxa"/>
            <w:tcBorders>
              <w:top w:val="nil"/>
              <w:left w:val="nil"/>
              <w:bottom w:val="single" w:sz="4" w:space="0" w:color="auto"/>
              <w:right w:val="single" w:sz="4" w:space="0" w:color="auto"/>
            </w:tcBorders>
            <w:shd w:val="clear" w:color="auto" w:fill="auto"/>
            <w:vAlign w:val="center"/>
            <w:hideMark/>
          </w:tcPr>
          <w:p w14:paraId="6F2F62F4"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công</w:t>
            </w:r>
          </w:p>
        </w:tc>
        <w:tc>
          <w:tcPr>
            <w:tcW w:w="957" w:type="dxa"/>
            <w:gridSpan w:val="2"/>
            <w:tcBorders>
              <w:top w:val="nil"/>
              <w:left w:val="nil"/>
              <w:bottom w:val="single" w:sz="4" w:space="0" w:color="auto"/>
              <w:right w:val="single" w:sz="4" w:space="0" w:color="auto"/>
            </w:tcBorders>
            <w:shd w:val="clear" w:color="auto" w:fill="auto"/>
            <w:vAlign w:val="center"/>
            <w:hideMark/>
          </w:tcPr>
          <w:p w14:paraId="07F41EA2"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50</w:t>
            </w:r>
          </w:p>
        </w:tc>
        <w:tc>
          <w:tcPr>
            <w:tcW w:w="1107" w:type="dxa"/>
            <w:tcBorders>
              <w:top w:val="nil"/>
              <w:left w:val="nil"/>
              <w:bottom w:val="single" w:sz="4" w:space="0" w:color="auto"/>
              <w:right w:val="single" w:sz="4" w:space="0" w:color="auto"/>
            </w:tcBorders>
            <w:shd w:val="clear" w:color="auto" w:fill="auto"/>
            <w:vAlign w:val="center"/>
            <w:hideMark/>
          </w:tcPr>
          <w:p w14:paraId="3B47E739" w14:textId="5E650B85"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lang w:val="vi-VN"/>
              </w:rPr>
              <w:t xml:space="preserve">   250,000 </w:t>
            </w:r>
          </w:p>
        </w:tc>
        <w:tc>
          <w:tcPr>
            <w:tcW w:w="1222" w:type="dxa"/>
            <w:tcBorders>
              <w:top w:val="nil"/>
              <w:left w:val="nil"/>
              <w:bottom w:val="single" w:sz="4" w:space="0" w:color="auto"/>
              <w:right w:val="single" w:sz="4" w:space="0" w:color="auto"/>
            </w:tcBorders>
            <w:shd w:val="clear" w:color="auto" w:fill="auto"/>
            <w:vAlign w:val="center"/>
            <w:hideMark/>
          </w:tcPr>
          <w:p w14:paraId="507E3C4A" w14:textId="3A28B2B7"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lang w:val="vi-VN"/>
              </w:rPr>
              <w:t xml:space="preserve">12,500,000 </w:t>
            </w:r>
          </w:p>
        </w:tc>
        <w:tc>
          <w:tcPr>
            <w:tcW w:w="2042" w:type="dxa"/>
            <w:gridSpan w:val="2"/>
            <w:tcBorders>
              <w:top w:val="nil"/>
              <w:left w:val="nil"/>
              <w:bottom w:val="single" w:sz="4" w:space="0" w:color="auto"/>
              <w:right w:val="single" w:sz="4" w:space="0" w:color="auto"/>
            </w:tcBorders>
            <w:shd w:val="clear" w:color="auto" w:fill="auto"/>
            <w:vAlign w:val="center"/>
            <w:hideMark/>
          </w:tcPr>
          <w:p w14:paraId="15DBC0C5" w14:textId="77777777" w:rsidR="00017BB2" w:rsidRPr="004A63B8" w:rsidRDefault="00017BB2" w:rsidP="00017BB2">
            <w:pPr>
              <w:spacing w:after="0" w:line="240" w:lineRule="auto"/>
              <w:jc w:val="both"/>
              <w:rPr>
                <w:rFonts w:eastAsia="Times New Roman" w:cs="Calibri"/>
                <w:color w:val="000000"/>
              </w:rPr>
            </w:pPr>
            <w:r w:rsidRPr="004A63B8">
              <w:rPr>
                <w:rFonts w:eastAsia="Times New Roman" w:cs="Calibri"/>
                <w:color w:val="000000" w:themeColor="text1"/>
                <w:lang w:val="vi-VN"/>
              </w:rPr>
              <w:t>Người dân đóng góp ngày công</w:t>
            </w:r>
          </w:p>
        </w:tc>
      </w:tr>
      <w:tr w:rsidR="00017BB2" w:rsidRPr="004A63B8" w14:paraId="28CDDE93" w14:textId="77777777" w:rsidTr="004A63B8">
        <w:trPr>
          <w:trHeight w:val="6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91A539"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rPr>
              <w:t>VI</w:t>
            </w:r>
          </w:p>
        </w:tc>
        <w:tc>
          <w:tcPr>
            <w:tcW w:w="2543" w:type="dxa"/>
            <w:tcBorders>
              <w:top w:val="nil"/>
              <w:left w:val="nil"/>
              <w:bottom w:val="single" w:sz="4" w:space="0" w:color="auto"/>
              <w:right w:val="single" w:sz="4" w:space="0" w:color="auto"/>
            </w:tcBorders>
            <w:shd w:val="clear" w:color="auto" w:fill="auto"/>
            <w:vAlign w:val="center"/>
            <w:hideMark/>
          </w:tcPr>
          <w:p w14:paraId="597C5E29" w14:textId="77777777" w:rsidR="00017BB2" w:rsidRPr="004A63B8" w:rsidRDefault="00017BB2" w:rsidP="00017BB2">
            <w:pPr>
              <w:spacing w:after="0" w:line="240" w:lineRule="auto"/>
              <w:rPr>
                <w:rFonts w:eastAsia="Times New Roman" w:cs="Calibri"/>
                <w:color w:val="000000"/>
              </w:rPr>
            </w:pPr>
            <w:r w:rsidRPr="004A63B8">
              <w:rPr>
                <w:rFonts w:eastAsia="Times New Roman" w:cs="Calibri"/>
                <w:color w:val="000000" w:themeColor="text1"/>
              </w:rPr>
              <w:t>Bảng công khai thông tin công trình</w:t>
            </w:r>
          </w:p>
        </w:tc>
        <w:tc>
          <w:tcPr>
            <w:tcW w:w="1152" w:type="dxa"/>
            <w:tcBorders>
              <w:top w:val="nil"/>
              <w:left w:val="nil"/>
              <w:bottom w:val="single" w:sz="4" w:space="0" w:color="auto"/>
              <w:right w:val="single" w:sz="4" w:space="0" w:color="auto"/>
            </w:tcBorders>
            <w:shd w:val="clear" w:color="auto" w:fill="auto"/>
            <w:vAlign w:val="center"/>
            <w:hideMark/>
          </w:tcPr>
          <w:p w14:paraId="13353EA9"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Cái</w:t>
            </w:r>
          </w:p>
        </w:tc>
        <w:tc>
          <w:tcPr>
            <w:tcW w:w="957" w:type="dxa"/>
            <w:gridSpan w:val="2"/>
            <w:tcBorders>
              <w:top w:val="nil"/>
              <w:left w:val="nil"/>
              <w:bottom w:val="single" w:sz="4" w:space="0" w:color="auto"/>
              <w:right w:val="single" w:sz="4" w:space="0" w:color="auto"/>
            </w:tcBorders>
            <w:shd w:val="clear" w:color="auto" w:fill="auto"/>
            <w:vAlign w:val="center"/>
            <w:hideMark/>
          </w:tcPr>
          <w:p w14:paraId="7CB1A538" w14:textId="77777777" w:rsidR="00017BB2" w:rsidRPr="004A63B8" w:rsidRDefault="00017BB2" w:rsidP="00017BB2">
            <w:pPr>
              <w:spacing w:after="0" w:line="240" w:lineRule="auto"/>
              <w:jc w:val="center"/>
              <w:rPr>
                <w:rFonts w:eastAsia="Times New Roman" w:cs="Calibri"/>
                <w:color w:val="000000"/>
              </w:rPr>
            </w:pPr>
            <w:r w:rsidRPr="004A63B8">
              <w:rPr>
                <w:rFonts w:eastAsia="Times New Roman" w:cs="Calibri"/>
                <w:color w:val="000000"/>
              </w:rPr>
              <w:t>1</w:t>
            </w:r>
          </w:p>
        </w:tc>
        <w:tc>
          <w:tcPr>
            <w:tcW w:w="1107" w:type="dxa"/>
            <w:tcBorders>
              <w:top w:val="nil"/>
              <w:left w:val="nil"/>
              <w:bottom w:val="single" w:sz="4" w:space="0" w:color="auto"/>
              <w:right w:val="single" w:sz="4" w:space="0" w:color="auto"/>
            </w:tcBorders>
            <w:shd w:val="clear" w:color="auto" w:fill="auto"/>
            <w:vAlign w:val="center"/>
            <w:hideMark/>
          </w:tcPr>
          <w:p w14:paraId="461C4EA7" w14:textId="7AB613D1"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rPr>
              <w:t xml:space="preserve">1,000,000 </w:t>
            </w:r>
          </w:p>
        </w:tc>
        <w:tc>
          <w:tcPr>
            <w:tcW w:w="1222" w:type="dxa"/>
            <w:tcBorders>
              <w:top w:val="nil"/>
              <w:left w:val="nil"/>
              <w:bottom w:val="single" w:sz="4" w:space="0" w:color="auto"/>
              <w:right w:val="single" w:sz="4" w:space="0" w:color="auto"/>
            </w:tcBorders>
            <w:shd w:val="clear" w:color="auto" w:fill="auto"/>
            <w:vAlign w:val="center"/>
            <w:hideMark/>
          </w:tcPr>
          <w:p w14:paraId="47023981" w14:textId="411FC42F"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rPr>
              <w:t xml:space="preserve">  1,000,000 </w:t>
            </w:r>
          </w:p>
        </w:tc>
        <w:tc>
          <w:tcPr>
            <w:tcW w:w="2042" w:type="dxa"/>
            <w:gridSpan w:val="2"/>
            <w:tcBorders>
              <w:top w:val="nil"/>
              <w:left w:val="nil"/>
              <w:bottom w:val="single" w:sz="4" w:space="0" w:color="auto"/>
              <w:right w:val="single" w:sz="4" w:space="0" w:color="auto"/>
            </w:tcBorders>
            <w:shd w:val="clear" w:color="auto" w:fill="auto"/>
            <w:vAlign w:val="center"/>
            <w:hideMark/>
          </w:tcPr>
          <w:p w14:paraId="3B64E5BA" w14:textId="77777777" w:rsidR="00017BB2" w:rsidRPr="004A63B8" w:rsidRDefault="00017BB2" w:rsidP="00017BB2">
            <w:pPr>
              <w:spacing w:after="0" w:line="240" w:lineRule="auto"/>
              <w:jc w:val="both"/>
              <w:rPr>
                <w:rFonts w:eastAsia="Times New Roman" w:cs="Calibri"/>
                <w:color w:val="000000"/>
              </w:rPr>
            </w:pPr>
            <w:r w:rsidRPr="004A63B8">
              <w:rPr>
                <w:rFonts w:eastAsia="Times New Roman" w:cs="Calibri"/>
                <w:color w:val="000000" w:themeColor="text1"/>
              </w:rPr>
              <w:t>UBND xã đóng góp</w:t>
            </w:r>
          </w:p>
        </w:tc>
      </w:tr>
      <w:tr w:rsidR="00017BB2" w:rsidRPr="004A63B8" w14:paraId="49E53762" w14:textId="77777777" w:rsidTr="004A63B8">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E0643F" w14:textId="77777777" w:rsidR="00017BB2" w:rsidRPr="004A63B8" w:rsidRDefault="00017BB2" w:rsidP="00017BB2">
            <w:pPr>
              <w:spacing w:after="0" w:line="240" w:lineRule="auto"/>
              <w:rPr>
                <w:rFonts w:eastAsia="Times New Roman" w:cs="Calibri"/>
                <w:b/>
                <w:bCs/>
                <w:color w:val="000000"/>
              </w:rPr>
            </w:pPr>
            <w:r w:rsidRPr="004A63B8">
              <w:rPr>
                <w:rFonts w:eastAsia="Times New Roman" w:cs="Calibri"/>
                <w:b/>
                <w:bCs/>
                <w:color w:val="000000" w:themeColor="text1"/>
                <w:lang w:val="vi-VN"/>
              </w:rPr>
              <w:t> </w:t>
            </w:r>
          </w:p>
        </w:tc>
        <w:tc>
          <w:tcPr>
            <w:tcW w:w="2543" w:type="dxa"/>
            <w:tcBorders>
              <w:top w:val="nil"/>
              <w:left w:val="nil"/>
              <w:bottom w:val="single" w:sz="4" w:space="0" w:color="auto"/>
              <w:right w:val="single" w:sz="4" w:space="0" w:color="auto"/>
            </w:tcBorders>
            <w:shd w:val="clear" w:color="auto" w:fill="auto"/>
            <w:vAlign w:val="center"/>
            <w:hideMark/>
          </w:tcPr>
          <w:p w14:paraId="4772C397"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Tổng cộng</w:t>
            </w:r>
          </w:p>
        </w:tc>
        <w:tc>
          <w:tcPr>
            <w:tcW w:w="1152" w:type="dxa"/>
            <w:tcBorders>
              <w:top w:val="nil"/>
              <w:left w:val="nil"/>
              <w:bottom w:val="single" w:sz="4" w:space="0" w:color="auto"/>
              <w:right w:val="single" w:sz="4" w:space="0" w:color="auto"/>
            </w:tcBorders>
            <w:shd w:val="clear" w:color="auto" w:fill="auto"/>
            <w:vAlign w:val="center"/>
            <w:hideMark/>
          </w:tcPr>
          <w:p w14:paraId="18C657B1"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 </w:t>
            </w:r>
          </w:p>
        </w:tc>
        <w:tc>
          <w:tcPr>
            <w:tcW w:w="957" w:type="dxa"/>
            <w:gridSpan w:val="2"/>
            <w:tcBorders>
              <w:top w:val="nil"/>
              <w:left w:val="nil"/>
              <w:bottom w:val="single" w:sz="4" w:space="0" w:color="auto"/>
              <w:right w:val="single" w:sz="4" w:space="0" w:color="auto"/>
            </w:tcBorders>
            <w:shd w:val="clear" w:color="auto" w:fill="auto"/>
            <w:vAlign w:val="center"/>
            <w:hideMark/>
          </w:tcPr>
          <w:p w14:paraId="0C1EE0FE" w14:textId="77777777" w:rsidR="00017BB2" w:rsidRPr="004A63B8" w:rsidRDefault="00017BB2" w:rsidP="00017BB2">
            <w:pPr>
              <w:spacing w:after="0" w:line="240" w:lineRule="auto"/>
              <w:jc w:val="center"/>
              <w:rPr>
                <w:rFonts w:eastAsia="Times New Roman" w:cs="Calibri"/>
                <w:b/>
                <w:bCs/>
                <w:color w:val="000000"/>
              </w:rPr>
            </w:pPr>
            <w:r w:rsidRPr="004A63B8">
              <w:rPr>
                <w:rFonts w:eastAsia="Times New Roman" w:cs="Calibri"/>
                <w:b/>
                <w:bCs/>
                <w:color w:val="000000" w:themeColor="text1"/>
              </w:rPr>
              <w:t> </w:t>
            </w:r>
          </w:p>
        </w:tc>
        <w:tc>
          <w:tcPr>
            <w:tcW w:w="1107" w:type="dxa"/>
            <w:tcBorders>
              <w:top w:val="nil"/>
              <w:left w:val="nil"/>
              <w:bottom w:val="single" w:sz="4" w:space="0" w:color="auto"/>
              <w:right w:val="single" w:sz="4" w:space="0" w:color="auto"/>
            </w:tcBorders>
            <w:shd w:val="clear" w:color="auto" w:fill="auto"/>
            <w:vAlign w:val="center"/>
            <w:hideMark/>
          </w:tcPr>
          <w:p w14:paraId="17AA32E3" w14:textId="77777777" w:rsidR="00017BB2" w:rsidRPr="004A63B8" w:rsidRDefault="00017BB2" w:rsidP="00017BB2">
            <w:pPr>
              <w:spacing w:after="0" w:line="240" w:lineRule="auto"/>
              <w:jc w:val="right"/>
              <w:rPr>
                <w:rFonts w:eastAsia="Times New Roman" w:cs="Calibri"/>
                <w:b/>
                <w:bCs/>
                <w:color w:val="000000"/>
              </w:rPr>
            </w:pPr>
            <w:r w:rsidRPr="004A63B8">
              <w:rPr>
                <w:rFonts w:eastAsia="Times New Roman" w:cs="Calibri"/>
                <w:b/>
                <w:bCs/>
                <w:color w:val="000000" w:themeColor="text1"/>
              </w:rPr>
              <w:t> </w:t>
            </w:r>
          </w:p>
        </w:tc>
        <w:tc>
          <w:tcPr>
            <w:tcW w:w="1222" w:type="dxa"/>
            <w:tcBorders>
              <w:top w:val="nil"/>
              <w:left w:val="nil"/>
              <w:bottom w:val="single" w:sz="4" w:space="0" w:color="auto"/>
              <w:right w:val="single" w:sz="4" w:space="0" w:color="auto"/>
            </w:tcBorders>
            <w:shd w:val="clear" w:color="auto" w:fill="auto"/>
            <w:vAlign w:val="center"/>
            <w:hideMark/>
          </w:tcPr>
          <w:p w14:paraId="776EF44C" w14:textId="3623237A" w:rsidR="00017BB2" w:rsidRPr="004A63B8" w:rsidRDefault="00017BB2" w:rsidP="00017BB2">
            <w:pPr>
              <w:spacing w:after="0" w:line="240" w:lineRule="auto"/>
              <w:jc w:val="right"/>
              <w:rPr>
                <w:rFonts w:eastAsia="Times New Roman" w:cs="Calibri"/>
                <w:b/>
                <w:bCs/>
                <w:color w:val="000000"/>
              </w:rPr>
            </w:pPr>
            <w:r w:rsidRPr="004A63B8">
              <w:rPr>
                <w:rFonts w:eastAsia="Times New Roman" w:cs="Calibri"/>
                <w:b/>
                <w:bCs/>
                <w:color w:val="000000" w:themeColor="text1"/>
              </w:rPr>
              <w:t xml:space="preserve">82,510,000 </w:t>
            </w:r>
          </w:p>
        </w:tc>
        <w:tc>
          <w:tcPr>
            <w:tcW w:w="2042" w:type="dxa"/>
            <w:gridSpan w:val="2"/>
            <w:tcBorders>
              <w:top w:val="nil"/>
              <w:left w:val="nil"/>
              <w:bottom w:val="single" w:sz="4" w:space="0" w:color="auto"/>
              <w:right w:val="single" w:sz="4" w:space="0" w:color="auto"/>
            </w:tcBorders>
            <w:shd w:val="clear" w:color="auto" w:fill="auto"/>
            <w:vAlign w:val="center"/>
            <w:hideMark/>
          </w:tcPr>
          <w:p w14:paraId="769EEC89" w14:textId="77777777" w:rsidR="00017BB2" w:rsidRPr="004A63B8" w:rsidRDefault="00017BB2" w:rsidP="00017BB2">
            <w:pPr>
              <w:spacing w:after="0" w:line="240" w:lineRule="auto"/>
              <w:rPr>
                <w:rFonts w:eastAsia="Times New Roman" w:cs="Calibri"/>
                <w:b/>
                <w:bCs/>
                <w:color w:val="000000"/>
              </w:rPr>
            </w:pPr>
            <w:r w:rsidRPr="004A63B8">
              <w:rPr>
                <w:rFonts w:eastAsia="Times New Roman" w:cs="Calibri"/>
                <w:b/>
                <w:bCs/>
                <w:color w:val="000000" w:themeColor="text1"/>
              </w:rPr>
              <w:t> </w:t>
            </w:r>
          </w:p>
        </w:tc>
      </w:tr>
      <w:tr w:rsidR="00017BB2" w:rsidRPr="004A63B8" w14:paraId="70D68164" w14:textId="77777777" w:rsidTr="004A63B8">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8A8EED" w14:textId="77777777" w:rsidR="00017BB2" w:rsidRPr="004A63B8" w:rsidRDefault="00017BB2" w:rsidP="00017BB2">
            <w:pPr>
              <w:spacing w:after="0" w:line="240" w:lineRule="auto"/>
              <w:rPr>
                <w:rFonts w:eastAsia="Times New Roman" w:cs="Calibri"/>
                <w:b/>
                <w:bCs/>
                <w:color w:val="000000"/>
              </w:rPr>
            </w:pPr>
            <w:r w:rsidRPr="004A63B8">
              <w:rPr>
                <w:rFonts w:eastAsia="Times New Roman" w:cs="Calibri"/>
                <w:b/>
                <w:bCs/>
                <w:color w:val="000000" w:themeColor="text1"/>
              </w:rPr>
              <w:t> </w:t>
            </w:r>
          </w:p>
        </w:tc>
        <w:tc>
          <w:tcPr>
            <w:tcW w:w="5759" w:type="dxa"/>
            <w:gridSpan w:val="5"/>
            <w:tcBorders>
              <w:top w:val="single" w:sz="4" w:space="0" w:color="auto"/>
              <w:left w:val="nil"/>
              <w:bottom w:val="single" w:sz="4" w:space="0" w:color="auto"/>
              <w:right w:val="single" w:sz="4" w:space="0" w:color="auto"/>
            </w:tcBorders>
            <w:shd w:val="clear" w:color="auto" w:fill="auto"/>
            <w:vAlign w:val="center"/>
            <w:hideMark/>
          </w:tcPr>
          <w:p w14:paraId="539A229E" w14:textId="77777777" w:rsidR="00017BB2" w:rsidRPr="004A63B8" w:rsidRDefault="00017BB2" w:rsidP="00017BB2">
            <w:pPr>
              <w:spacing w:after="0" w:line="240" w:lineRule="auto"/>
              <w:rPr>
                <w:rFonts w:eastAsia="Times New Roman" w:cs="Calibri"/>
                <w:b/>
                <w:bCs/>
                <w:color w:val="000000"/>
              </w:rPr>
            </w:pPr>
            <w:r w:rsidRPr="004A63B8">
              <w:rPr>
                <w:rFonts w:eastAsia="Times New Roman" w:cs="Calibri"/>
                <w:b/>
                <w:bCs/>
                <w:color w:val="000000" w:themeColor="text1"/>
              </w:rPr>
              <w:t xml:space="preserve">1. Ngân sách từ Quỹ sáng kiến cộng đồng BfdW:                                                       </w:t>
            </w:r>
          </w:p>
        </w:tc>
        <w:tc>
          <w:tcPr>
            <w:tcW w:w="1222" w:type="dxa"/>
            <w:tcBorders>
              <w:top w:val="nil"/>
              <w:left w:val="nil"/>
              <w:bottom w:val="single" w:sz="4" w:space="0" w:color="auto"/>
              <w:right w:val="single" w:sz="4" w:space="0" w:color="auto"/>
            </w:tcBorders>
            <w:shd w:val="clear" w:color="auto" w:fill="auto"/>
            <w:vAlign w:val="center"/>
            <w:hideMark/>
          </w:tcPr>
          <w:p w14:paraId="5B2EDF70" w14:textId="7D14BE2F"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lang w:val="vi-VN"/>
              </w:rPr>
              <w:t xml:space="preserve">50,000,000 </w:t>
            </w:r>
          </w:p>
        </w:tc>
        <w:tc>
          <w:tcPr>
            <w:tcW w:w="2042" w:type="dxa"/>
            <w:gridSpan w:val="2"/>
            <w:tcBorders>
              <w:top w:val="nil"/>
              <w:left w:val="nil"/>
              <w:bottom w:val="single" w:sz="4" w:space="0" w:color="auto"/>
              <w:right w:val="single" w:sz="4" w:space="0" w:color="auto"/>
            </w:tcBorders>
            <w:shd w:val="clear" w:color="auto" w:fill="auto"/>
            <w:vAlign w:val="center"/>
            <w:hideMark/>
          </w:tcPr>
          <w:p w14:paraId="303EB5F0" w14:textId="77777777" w:rsidR="00017BB2" w:rsidRPr="004A63B8" w:rsidRDefault="00017BB2" w:rsidP="00017BB2">
            <w:pPr>
              <w:spacing w:after="0" w:line="240" w:lineRule="auto"/>
              <w:rPr>
                <w:rFonts w:eastAsia="Times New Roman" w:cs="Calibri"/>
                <w:b/>
                <w:bCs/>
                <w:color w:val="000000"/>
              </w:rPr>
            </w:pPr>
            <w:r w:rsidRPr="004A63B8">
              <w:rPr>
                <w:rFonts w:eastAsia="Times New Roman" w:cs="Calibri"/>
                <w:b/>
                <w:bCs/>
                <w:color w:val="000000" w:themeColor="text1"/>
              </w:rPr>
              <w:t> </w:t>
            </w:r>
          </w:p>
        </w:tc>
      </w:tr>
      <w:tr w:rsidR="00017BB2" w:rsidRPr="004A63B8" w14:paraId="1498AE26" w14:textId="77777777" w:rsidTr="004A63B8">
        <w:trPr>
          <w:trHeight w:val="3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2EC4EC" w14:textId="77777777" w:rsidR="00017BB2" w:rsidRPr="004A63B8" w:rsidRDefault="00017BB2" w:rsidP="00017BB2">
            <w:pPr>
              <w:spacing w:after="0" w:line="240" w:lineRule="auto"/>
              <w:rPr>
                <w:rFonts w:eastAsia="Times New Roman" w:cs="Calibri"/>
                <w:b/>
                <w:bCs/>
                <w:color w:val="000000"/>
              </w:rPr>
            </w:pPr>
            <w:r w:rsidRPr="004A63B8">
              <w:rPr>
                <w:rFonts w:eastAsia="Times New Roman" w:cs="Calibri"/>
                <w:b/>
                <w:bCs/>
                <w:color w:val="000000" w:themeColor="text1"/>
              </w:rPr>
              <w:t> </w:t>
            </w:r>
          </w:p>
        </w:tc>
        <w:tc>
          <w:tcPr>
            <w:tcW w:w="5759" w:type="dxa"/>
            <w:gridSpan w:val="5"/>
            <w:tcBorders>
              <w:top w:val="single" w:sz="4" w:space="0" w:color="auto"/>
              <w:left w:val="nil"/>
              <w:bottom w:val="single" w:sz="4" w:space="0" w:color="auto"/>
              <w:right w:val="single" w:sz="4" w:space="0" w:color="auto"/>
            </w:tcBorders>
            <w:shd w:val="clear" w:color="auto" w:fill="auto"/>
            <w:vAlign w:val="center"/>
            <w:hideMark/>
          </w:tcPr>
          <w:p w14:paraId="4D458BA4" w14:textId="77777777" w:rsidR="00017BB2" w:rsidRPr="004A63B8" w:rsidRDefault="00017BB2" w:rsidP="00017BB2">
            <w:pPr>
              <w:spacing w:after="0" w:line="240" w:lineRule="auto"/>
              <w:rPr>
                <w:rFonts w:eastAsia="Times New Roman" w:cs="Calibri"/>
                <w:b/>
                <w:bCs/>
                <w:color w:val="000000"/>
              </w:rPr>
            </w:pPr>
            <w:r w:rsidRPr="004A63B8">
              <w:rPr>
                <w:rFonts w:eastAsia="Times New Roman" w:cs="Calibri"/>
                <w:b/>
                <w:bCs/>
                <w:color w:val="000000" w:themeColor="text1"/>
              </w:rPr>
              <w:t>2. UBND xã và người dân đối ứng (40%)</w:t>
            </w:r>
          </w:p>
        </w:tc>
        <w:tc>
          <w:tcPr>
            <w:tcW w:w="1222" w:type="dxa"/>
            <w:tcBorders>
              <w:top w:val="nil"/>
              <w:left w:val="nil"/>
              <w:bottom w:val="single" w:sz="4" w:space="0" w:color="auto"/>
              <w:right w:val="single" w:sz="4" w:space="0" w:color="auto"/>
            </w:tcBorders>
            <w:shd w:val="clear" w:color="auto" w:fill="auto"/>
            <w:vAlign w:val="center"/>
            <w:hideMark/>
          </w:tcPr>
          <w:p w14:paraId="000B00CD" w14:textId="1FD0FA20" w:rsidR="00017BB2" w:rsidRPr="004A63B8" w:rsidRDefault="00017BB2" w:rsidP="00017BB2">
            <w:pPr>
              <w:spacing w:after="0" w:line="240" w:lineRule="auto"/>
              <w:jc w:val="right"/>
              <w:rPr>
                <w:rFonts w:eastAsia="Times New Roman" w:cs="Calibri"/>
                <w:color w:val="000000"/>
              </w:rPr>
            </w:pPr>
            <w:r w:rsidRPr="004A63B8">
              <w:rPr>
                <w:rFonts w:eastAsia="Times New Roman" w:cs="Calibri"/>
                <w:color w:val="000000" w:themeColor="text1"/>
                <w:lang w:val="vi-VN"/>
              </w:rPr>
              <w:t xml:space="preserve">32,510,000 </w:t>
            </w:r>
          </w:p>
        </w:tc>
        <w:tc>
          <w:tcPr>
            <w:tcW w:w="2042" w:type="dxa"/>
            <w:gridSpan w:val="2"/>
            <w:tcBorders>
              <w:top w:val="nil"/>
              <w:left w:val="nil"/>
              <w:bottom w:val="single" w:sz="4" w:space="0" w:color="auto"/>
              <w:right w:val="single" w:sz="4" w:space="0" w:color="auto"/>
            </w:tcBorders>
            <w:shd w:val="clear" w:color="auto" w:fill="auto"/>
            <w:vAlign w:val="center"/>
            <w:hideMark/>
          </w:tcPr>
          <w:p w14:paraId="412A735E" w14:textId="77777777" w:rsidR="00017BB2" w:rsidRPr="004A63B8" w:rsidRDefault="00017BB2" w:rsidP="00017BB2">
            <w:pPr>
              <w:spacing w:after="0" w:line="240" w:lineRule="auto"/>
              <w:rPr>
                <w:rFonts w:eastAsia="Times New Roman" w:cs="Calibri"/>
                <w:b/>
                <w:bCs/>
                <w:color w:val="000000"/>
              </w:rPr>
            </w:pPr>
            <w:r w:rsidRPr="004A63B8">
              <w:rPr>
                <w:rFonts w:eastAsia="Times New Roman" w:cs="Calibri"/>
                <w:b/>
                <w:bCs/>
                <w:color w:val="000000" w:themeColor="text1"/>
              </w:rPr>
              <w:t> </w:t>
            </w:r>
          </w:p>
        </w:tc>
      </w:tr>
      <w:tr w:rsidR="00B16676" w:rsidRPr="00AA793B" w14:paraId="4B2C4775" w14:textId="77777777" w:rsidTr="004A63B8">
        <w:tblPrEx>
          <w:jc w:val="center"/>
          <w:tblInd w:w="0" w:type="dxa"/>
          <w:tblLook w:val="01E0" w:firstRow="1" w:lastRow="1" w:firstColumn="1" w:lastColumn="1" w:noHBand="0" w:noVBand="0"/>
        </w:tblPrEx>
        <w:trPr>
          <w:gridAfter w:val="1"/>
          <w:wAfter w:w="33" w:type="dxa"/>
          <w:trHeight w:val="1891"/>
          <w:jc w:val="center"/>
        </w:trPr>
        <w:tc>
          <w:tcPr>
            <w:tcW w:w="4484" w:type="dxa"/>
            <w:gridSpan w:val="4"/>
            <w:shd w:val="clear" w:color="auto" w:fill="auto"/>
          </w:tcPr>
          <w:p w14:paraId="5A65AA1D" w14:textId="77777777" w:rsidR="004A63B8" w:rsidRPr="004A63B8" w:rsidRDefault="004A63B8" w:rsidP="00C27025">
            <w:pPr>
              <w:spacing w:after="0" w:line="240" w:lineRule="auto"/>
              <w:jc w:val="center"/>
              <w:rPr>
                <w:rFonts w:cs="Calibri"/>
                <w:i/>
                <w:color w:val="000000" w:themeColor="text1"/>
                <w:lang w:eastAsia="vi-VN"/>
              </w:rPr>
            </w:pPr>
          </w:p>
          <w:p w14:paraId="3EEF8668" w14:textId="7E333C72" w:rsidR="00B16676" w:rsidRPr="004A63B8" w:rsidRDefault="006D510E" w:rsidP="00C27025">
            <w:pPr>
              <w:spacing w:after="0" w:line="240" w:lineRule="auto"/>
              <w:jc w:val="center"/>
              <w:rPr>
                <w:rFonts w:cs="Calibri"/>
                <w:b/>
                <w:color w:val="000000" w:themeColor="text1"/>
                <w:lang w:eastAsia="vi-VN"/>
              </w:rPr>
            </w:pPr>
            <w:r w:rsidRPr="004A63B8">
              <w:rPr>
                <w:rFonts w:cs="Calibri"/>
                <w:b/>
                <w:color w:val="000000" w:themeColor="text1"/>
                <w:lang w:eastAsia="vi-VN"/>
              </w:rPr>
              <w:t>Ý kiến và p</w:t>
            </w:r>
            <w:r w:rsidR="00B16676" w:rsidRPr="004A63B8">
              <w:rPr>
                <w:rFonts w:cs="Calibri"/>
                <w:b/>
                <w:color w:val="000000" w:themeColor="text1"/>
                <w:lang w:eastAsia="vi-VN"/>
              </w:rPr>
              <w:t>hê duyệt của UBND xã</w:t>
            </w:r>
          </w:p>
          <w:p w14:paraId="0EA2E66A" w14:textId="5C980D57" w:rsidR="006D510E" w:rsidRPr="004A63B8" w:rsidRDefault="006D510E" w:rsidP="00C27025">
            <w:pPr>
              <w:spacing w:after="0" w:line="240" w:lineRule="auto"/>
              <w:jc w:val="center"/>
              <w:rPr>
                <w:rFonts w:cs="Calibri"/>
                <w:color w:val="000000" w:themeColor="text1"/>
                <w:lang w:eastAsia="vi-VN"/>
              </w:rPr>
            </w:pPr>
            <w:r w:rsidRPr="004A63B8">
              <w:rPr>
                <w:rFonts w:cs="Calibri"/>
                <w:color w:val="000000" w:themeColor="text1"/>
                <w:lang w:eastAsia="vi-VN"/>
              </w:rPr>
              <w:t>………………………………………………………………………...</w:t>
            </w:r>
          </w:p>
          <w:p w14:paraId="2A7CE23B" w14:textId="77777777" w:rsidR="00285D3D" w:rsidRPr="004A63B8" w:rsidRDefault="00285D3D" w:rsidP="00C27025">
            <w:pPr>
              <w:spacing w:after="0" w:line="240" w:lineRule="auto"/>
              <w:jc w:val="center"/>
              <w:rPr>
                <w:rFonts w:cs="Calibri"/>
                <w:color w:val="000000" w:themeColor="text1"/>
                <w:lang w:eastAsia="vi-VN"/>
              </w:rPr>
            </w:pPr>
          </w:p>
          <w:p w14:paraId="506F367E" w14:textId="77777777" w:rsidR="006D510E" w:rsidRPr="004A63B8" w:rsidRDefault="006D510E" w:rsidP="006D510E">
            <w:pPr>
              <w:spacing w:after="0" w:line="240" w:lineRule="auto"/>
              <w:jc w:val="center"/>
              <w:rPr>
                <w:rFonts w:cs="Calibri"/>
                <w:color w:val="000000" w:themeColor="text1"/>
                <w:lang w:eastAsia="vi-VN"/>
              </w:rPr>
            </w:pPr>
            <w:r w:rsidRPr="004A63B8">
              <w:rPr>
                <w:rFonts w:cs="Calibri"/>
                <w:color w:val="000000" w:themeColor="text1"/>
                <w:lang w:eastAsia="vi-VN"/>
              </w:rPr>
              <w:t>………………………………………………………………………...</w:t>
            </w:r>
          </w:p>
          <w:p w14:paraId="13FFB46C" w14:textId="77777777" w:rsidR="00285D3D" w:rsidRPr="004A63B8" w:rsidRDefault="00285D3D" w:rsidP="006D510E">
            <w:pPr>
              <w:spacing w:after="0" w:line="240" w:lineRule="auto"/>
              <w:jc w:val="center"/>
              <w:rPr>
                <w:rFonts w:cs="Calibri"/>
                <w:color w:val="000000" w:themeColor="text1"/>
                <w:lang w:eastAsia="vi-VN"/>
              </w:rPr>
            </w:pPr>
          </w:p>
          <w:p w14:paraId="3601A034" w14:textId="77777777" w:rsidR="006D510E" w:rsidRPr="004A63B8" w:rsidRDefault="006D510E" w:rsidP="006D510E">
            <w:pPr>
              <w:spacing w:after="0" w:line="240" w:lineRule="auto"/>
              <w:jc w:val="center"/>
              <w:rPr>
                <w:rFonts w:cs="Calibri"/>
                <w:color w:val="000000" w:themeColor="text1"/>
                <w:lang w:eastAsia="vi-VN"/>
              </w:rPr>
            </w:pPr>
            <w:r w:rsidRPr="004A63B8">
              <w:rPr>
                <w:rFonts w:cs="Calibri"/>
                <w:color w:val="000000" w:themeColor="text1"/>
                <w:lang w:eastAsia="vi-VN"/>
              </w:rPr>
              <w:t>………………………………………………………………………...</w:t>
            </w:r>
          </w:p>
          <w:p w14:paraId="53B9558C" w14:textId="77777777" w:rsidR="00285D3D" w:rsidRPr="004A63B8" w:rsidRDefault="00285D3D" w:rsidP="006D510E">
            <w:pPr>
              <w:spacing w:after="0" w:line="240" w:lineRule="auto"/>
              <w:jc w:val="center"/>
              <w:rPr>
                <w:rFonts w:cs="Calibri"/>
                <w:color w:val="000000" w:themeColor="text1"/>
                <w:lang w:eastAsia="vi-VN"/>
              </w:rPr>
            </w:pPr>
          </w:p>
          <w:p w14:paraId="47684C40" w14:textId="77777777" w:rsidR="006D510E" w:rsidRPr="004A63B8" w:rsidRDefault="006D510E" w:rsidP="006D510E">
            <w:pPr>
              <w:spacing w:after="0" w:line="240" w:lineRule="auto"/>
              <w:jc w:val="center"/>
              <w:rPr>
                <w:rFonts w:cs="Calibri"/>
                <w:color w:val="000000" w:themeColor="text1"/>
                <w:lang w:eastAsia="vi-VN"/>
              </w:rPr>
            </w:pPr>
            <w:r w:rsidRPr="004A63B8">
              <w:rPr>
                <w:rFonts w:cs="Calibri"/>
                <w:color w:val="000000" w:themeColor="text1"/>
                <w:lang w:eastAsia="vi-VN"/>
              </w:rPr>
              <w:t>………………………………………………………………………...</w:t>
            </w:r>
          </w:p>
          <w:p w14:paraId="34A192B7" w14:textId="77777777" w:rsidR="00285D3D" w:rsidRPr="004A63B8" w:rsidRDefault="00285D3D" w:rsidP="006D510E">
            <w:pPr>
              <w:spacing w:after="0" w:line="240" w:lineRule="auto"/>
              <w:jc w:val="center"/>
              <w:rPr>
                <w:rFonts w:cs="Calibri"/>
                <w:color w:val="000000" w:themeColor="text1"/>
                <w:lang w:eastAsia="vi-VN"/>
              </w:rPr>
            </w:pPr>
          </w:p>
          <w:p w14:paraId="1511D54E" w14:textId="6830D67E" w:rsidR="00285D3D" w:rsidRPr="004A63B8" w:rsidRDefault="00285D3D" w:rsidP="006D510E">
            <w:pPr>
              <w:spacing w:after="0" w:line="240" w:lineRule="auto"/>
              <w:jc w:val="center"/>
              <w:rPr>
                <w:rFonts w:cs="Calibri"/>
                <w:color w:val="000000" w:themeColor="text1"/>
                <w:lang w:eastAsia="vi-VN"/>
              </w:rPr>
            </w:pPr>
            <w:r w:rsidRPr="004A63B8">
              <w:rPr>
                <w:rFonts w:cs="Calibri"/>
                <w:color w:val="000000" w:themeColor="text1"/>
                <w:lang w:eastAsia="vi-VN"/>
              </w:rPr>
              <w:t>………………………………………………………………………...</w:t>
            </w:r>
          </w:p>
          <w:p w14:paraId="7CD9B7AC" w14:textId="77777777" w:rsidR="006D510E" w:rsidRPr="004A63B8" w:rsidRDefault="006D510E" w:rsidP="006D510E">
            <w:pPr>
              <w:spacing w:after="0" w:line="240" w:lineRule="auto"/>
              <w:jc w:val="center"/>
              <w:rPr>
                <w:rFonts w:cs="Calibri"/>
                <w:color w:val="000000" w:themeColor="text1"/>
                <w:lang w:eastAsia="vi-VN"/>
              </w:rPr>
            </w:pPr>
          </w:p>
          <w:p w14:paraId="55C65381" w14:textId="77777777" w:rsidR="00B16676" w:rsidRPr="004A63B8" w:rsidRDefault="00B16676" w:rsidP="00C27025">
            <w:pPr>
              <w:jc w:val="both"/>
              <w:rPr>
                <w:rFonts w:cs="Calibri"/>
                <w:iCs/>
                <w:color w:val="000000" w:themeColor="text1"/>
                <w:lang w:eastAsia="vi-VN"/>
              </w:rPr>
            </w:pPr>
          </w:p>
        </w:tc>
        <w:tc>
          <w:tcPr>
            <w:tcW w:w="5203" w:type="dxa"/>
            <w:gridSpan w:val="4"/>
            <w:shd w:val="clear" w:color="auto" w:fill="auto"/>
          </w:tcPr>
          <w:p w14:paraId="093BFBF2" w14:textId="77777777" w:rsidR="004A63B8" w:rsidRPr="004A63B8" w:rsidRDefault="004A63B8" w:rsidP="00C27025">
            <w:pPr>
              <w:spacing w:after="0" w:line="240" w:lineRule="auto"/>
              <w:jc w:val="center"/>
              <w:rPr>
                <w:rFonts w:cs="Calibri"/>
                <w:i/>
                <w:color w:val="000000" w:themeColor="text1"/>
                <w:lang w:eastAsia="vi-VN"/>
              </w:rPr>
            </w:pPr>
          </w:p>
          <w:p w14:paraId="347E5302" w14:textId="13235EBD" w:rsidR="00B16676" w:rsidRPr="004A63B8" w:rsidRDefault="006D510E" w:rsidP="00C27025">
            <w:pPr>
              <w:spacing w:after="0" w:line="240" w:lineRule="auto"/>
              <w:jc w:val="center"/>
              <w:rPr>
                <w:rFonts w:cs="Calibri"/>
                <w:i/>
                <w:color w:val="000000" w:themeColor="text1"/>
                <w:lang w:eastAsia="vi-VN"/>
              </w:rPr>
            </w:pPr>
            <w:r w:rsidRPr="004A63B8">
              <w:rPr>
                <w:rFonts w:cs="Calibri"/>
                <w:i/>
                <w:color w:val="000000" w:themeColor="text1"/>
                <w:lang w:eastAsia="vi-VN"/>
              </w:rPr>
              <w:t>An Mỹ</w:t>
            </w:r>
            <w:r w:rsidR="00B16676" w:rsidRPr="004A63B8">
              <w:rPr>
                <w:rFonts w:cs="Calibri"/>
                <w:i/>
                <w:color w:val="000000" w:themeColor="text1"/>
                <w:lang w:eastAsia="vi-VN"/>
              </w:rPr>
              <w:t>, ngày ….… tháng ….. năm 2021</w:t>
            </w:r>
          </w:p>
          <w:p w14:paraId="6D4330B7" w14:textId="77777777" w:rsidR="00B16676" w:rsidRPr="004A63B8" w:rsidRDefault="00B16676" w:rsidP="00C27025">
            <w:pPr>
              <w:spacing w:after="0" w:line="240" w:lineRule="auto"/>
              <w:jc w:val="center"/>
              <w:rPr>
                <w:rFonts w:cs="Calibri"/>
                <w:b/>
                <w:color w:val="000000" w:themeColor="text1"/>
                <w:lang w:eastAsia="vi-VN"/>
              </w:rPr>
            </w:pPr>
            <w:r w:rsidRPr="004A63B8">
              <w:rPr>
                <w:rFonts w:cs="Calibri"/>
                <w:b/>
                <w:color w:val="000000" w:themeColor="text1"/>
                <w:lang w:eastAsia="vi-VN"/>
              </w:rPr>
              <w:t>Người viết đề xuất</w:t>
            </w:r>
          </w:p>
          <w:p w14:paraId="45B0D723" w14:textId="77777777" w:rsidR="00B16676" w:rsidRPr="004A63B8" w:rsidRDefault="00B16676" w:rsidP="00C27025">
            <w:pPr>
              <w:spacing w:after="0" w:line="240" w:lineRule="auto"/>
              <w:jc w:val="center"/>
              <w:rPr>
                <w:rFonts w:cs="Calibri"/>
                <w:b/>
                <w:iCs/>
                <w:color w:val="000000" w:themeColor="text1"/>
                <w:lang w:eastAsia="vi-VN"/>
              </w:rPr>
            </w:pPr>
          </w:p>
          <w:p w14:paraId="2C3A40E5" w14:textId="77777777" w:rsidR="00B16676" w:rsidRPr="004A63B8" w:rsidRDefault="00B16676" w:rsidP="00C27025">
            <w:pPr>
              <w:spacing w:after="0" w:line="240" w:lineRule="auto"/>
              <w:jc w:val="center"/>
              <w:rPr>
                <w:rFonts w:cs="Calibri"/>
                <w:b/>
                <w:iCs/>
                <w:color w:val="000000" w:themeColor="text1"/>
                <w:lang w:eastAsia="vi-VN"/>
              </w:rPr>
            </w:pPr>
          </w:p>
          <w:p w14:paraId="51D8493D" w14:textId="77777777" w:rsidR="00B16676" w:rsidRPr="004A63B8" w:rsidRDefault="00B16676" w:rsidP="00C27025">
            <w:pPr>
              <w:spacing w:after="0" w:line="240" w:lineRule="auto"/>
              <w:jc w:val="center"/>
              <w:rPr>
                <w:rFonts w:cs="Calibri"/>
                <w:b/>
                <w:iCs/>
                <w:color w:val="000000" w:themeColor="text1"/>
                <w:lang w:eastAsia="vi-VN"/>
              </w:rPr>
            </w:pPr>
          </w:p>
          <w:p w14:paraId="22E8B8BA" w14:textId="77777777" w:rsidR="006D510E" w:rsidRPr="004A63B8" w:rsidRDefault="006D510E" w:rsidP="00C27025">
            <w:pPr>
              <w:spacing w:after="0" w:line="240" w:lineRule="auto"/>
              <w:jc w:val="center"/>
              <w:rPr>
                <w:rFonts w:cs="Calibri"/>
                <w:b/>
                <w:iCs/>
                <w:color w:val="000000" w:themeColor="text1"/>
                <w:lang w:eastAsia="vi-VN"/>
              </w:rPr>
            </w:pPr>
          </w:p>
          <w:p w14:paraId="1CB0F178" w14:textId="113A72B1" w:rsidR="00B16676" w:rsidRPr="00AA793B" w:rsidRDefault="006D510E" w:rsidP="00B55988">
            <w:pPr>
              <w:spacing w:after="0" w:line="240" w:lineRule="auto"/>
              <w:jc w:val="center"/>
              <w:rPr>
                <w:rStyle w:val="SubtleEmphasis"/>
                <w:rFonts w:asciiTheme="minorHAnsi" w:hAnsiTheme="minorHAnsi" w:cstheme="minorHAnsi"/>
                <w:b/>
                <w:i w:val="0"/>
                <w:color w:val="000000"/>
                <w:sz w:val="24"/>
                <w:szCs w:val="24"/>
              </w:rPr>
            </w:pPr>
            <w:r w:rsidRPr="004A63B8">
              <w:rPr>
                <w:rFonts w:cs="Calibri"/>
                <w:b/>
                <w:iCs/>
                <w:color w:val="000000" w:themeColor="text1"/>
                <w:lang w:eastAsia="vi-VN"/>
              </w:rPr>
              <w:t>Trần Văn Bào</w:t>
            </w:r>
          </w:p>
        </w:tc>
      </w:tr>
    </w:tbl>
    <w:p w14:paraId="7CD909FF" w14:textId="1E014B9C" w:rsidR="00E323B2" w:rsidRPr="00F46B81" w:rsidRDefault="00995DCC" w:rsidP="00995DCC">
      <w:pPr>
        <w:pStyle w:val="ListParagraph"/>
        <w:tabs>
          <w:tab w:val="left" w:pos="7650"/>
        </w:tabs>
        <w:spacing w:after="0" w:line="240" w:lineRule="auto"/>
        <w:ind w:left="0"/>
        <w:jc w:val="both"/>
        <w:rPr>
          <w:rFonts w:cs="Calibri"/>
        </w:rPr>
      </w:pPr>
      <w:r w:rsidRPr="00F46B81">
        <w:rPr>
          <w:rFonts w:cs="Calibri"/>
          <w:bCs/>
          <w:lang w:eastAsia="vi-VN"/>
        </w:rPr>
        <w:tab/>
      </w:r>
    </w:p>
    <w:sectPr w:rsidR="00E323B2" w:rsidRPr="00F46B81" w:rsidSect="006F5E37">
      <w:headerReference w:type="default" r:id="rId8"/>
      <w:footerReference w:type="even" r:id="rId9"/>
      <w:footerReference w:type="default" r:id="rId10"/>
      <w:pgSz w:w="12240" w:h="15840"/>
      <w:pgMar w:top="1440" w:right="1440" w:bottom="1440" w:left="144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4AA8D" w14:textId="77777777" w:rsidR="00B662E2" w:rsidRDefault="00B662E2" w:rsidP="00C74006">
      <w:pPr>
        <w:spacing w:after="0" w:line="240" w:lineRule="auto"/>
      </w:pPr>
      <w:r>
        <w:separator/>
      </w:r>
    </w:p>
  </w:endnote>
  <w:endnote w:type="continuationSeparator" w:id="0">
    <w:p w14:paraId="65305FF7" w14:textId="77777777" w:rsidR="00B662E2" w:rsidRDefault="00B662E2" w:rsidP="00C7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380A" w14:textId="77777777" w:rsidR="006F5E37" w:rsidRDefault="006F5E37" w:rsidP="004A73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2C9D3" w14:textId="77777777" w:rsidR="006F5E37" w:rsidRDefault="006F5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3A857" w14:textId="2686717A" w:rsidR="006F5E37" w:rsidRDefault="00054498" w:rsidP="005C54C0">
    <w:pPr>
      <w:pStyle w:val="Footer"/>
      <w:pBdr>
        <w:top w:val="single" w:sz="4" w:space="1" w:color="auto"/>
      </w:pBdr>
      <w:tabs>
        <w:tab w:val="clear" w:pos="4153"/>
        <w:tab w:val="clear" w:pos="8306"/>
      </w:tabs>
    </w:pPr>
    <w:r w:rsidRPr="00054498">
      <w:rPr>
        <w:i/>
      </w:rPr>
      <w:t xml:space="preserve">Đề xuất sáng kiến </w:t>
    </w:r>
    <w:r w:rsidR="005C54C0">
      <w:rPr>
        <w:rFonts w:cs="Calibri"/>
        <w:bCs/>
        <w:color w:val="000000" w:themeColor="text1"/>
        <w:spacing w:val="-8"/>
        <w:lang w:val="vi-VN" w:eastAsia="vi-VN"/>
      </w:rPr>
      <w:t>C</w:t>
    </w:r>
    <w:r w:rsidR="005C54C0" w:rsidRPr="001B5D47">
      <w:rPr>
        <w:rFonts w:cs="Calibri"/>
        <w:bCs/>
        <w:color w:val="000000" w:themeColor="text1"/>
        <w:spacing w:val="-8"/>
        <w:lang w:val="vi-VN" w:eastAsia="vi-VN"/>
      </w:rPr>
      <w:t>ải tạo</w:t>
    </w:r>
    <w:r w:rsidR="005C54C0" w:rsidRPr="00335EC3">
      <w:rPr>
        <w:rFonts w:cs="Calibri"/>
        <w:bCs/>
        <w:color w:val="000000" w:themeColor="text1"/>
        <w:spacing w:val="-8"/>
        <w:lang w:val="vi-VN" w:eastAsia="vi-VN"/>
      </w:rPr>
      <w:t xml:space="preserve"> </w:t>
    </w:r>
    <w:r w:rsidR="005C54C0" w:rsidRPr="008D5B4E">
      <w:rPr>
        <w:rFonts w:cs="Calibri"/>
        <w:bCs/>
        <w:color w:val="000000" w:themeColor="text1"/>
        <w:spacing w:val="-8"/>
        <w:lang w:val="vi-VN" w:eastAsia="vi-VN"/>
      </w:rPr>
      <w:t>và n</w:t>
    </w:r>
    <w:r w:rsidR="005C54C0" w:rsidRPr="001B5D47">
      <w:rPr>
        <w:rFonts w:cs="Calibri"/>
        <w:bCs/>
        <w:color w:val="000000" w:themeColor="text1"/>
        <w:spacing w:val="-8"/>
        <w:lang w:val="vi-VN" w:eastAsia="vi-VN"/>
      </w:rPr>
      <w:t xml:space="preserve">âng cấp </w:t>
    </w:r>
    <w:r w:rsidR="005C54C0" w:rsidRPr="00335EC3">
      <w:rPr>
        <w:rFonts w:cs="Calibri"/>
        <w:bCs/>
        <w:lang w:val="vi-VN" w:eastAsia="vi-VN"/>
      </w:rPr>
      <w:t xml:space="preserve">đoạn đường dân sinh phòng </w:t>
    </w:r>
    <w:r w:rsidR="005C54C0">
      <w:rPr>
        <w:rFonts w:cs="Calibri"/>
        <w:bCs/>
        <w:lang w:val="vi-VN" w:eastAsia="vi-VN"/>
      </w:rPr>
      <w:t>ngừa nguy cơ</w:t>
    </w:r>
    <w:r w:rsidR="005C54C0" w:rsidRPr="00335EC3">
      <w:rPr>
        <w:rFonts w:cs="Calibri"/>
        <w:bCs/>
        <w:lang w:val="vi-VN" w:eastAsia="vi-VN"/>
      </w:rPr>
      <w:t xml:space="preserve"> thiệt hại do </w:t>
    </w:r>
    <w:r w:rsidR="005C54C0" w:rsidRPr="005C54C0">
      <w:rPr>
        <w:rFonts w:cs="Calibri"/>
        <w:bCs/>
        <w:lang w:val="vi-VN" w:eastAsia="vi-VN"/>
      </w:rPr>
      <w:t xml:space="preserve">triều cường, </w:t>
    </w:r>
    <w:r w:rsidR="005C54C0" w:rsidRPr="00335EC3">
      <w:rPr>
        <w:rFonts w:cs="Calibri"/>
        <w:bCs/>
        <w:lang w:val="vi-VN" w:eastAsia="vi-VN"/>
      </w:rPr>
      <w:t>Bảo và Lố</w:t>
    </w:r>
    <w:r w:rsidR="005C54C0">
      <w:rPr>
        <w:rFonts w:cs="Calibri"/>
        <w:bCs/>
        <w:lang w:val="vi-VN" w:eastAsia="vi-VN"/>
      </w:rPr>
      <w:t xml:space="preserve">c xoáy </w:t>
    </w:r>
    <w:r w:rsidRPr="00054498">
      <w:rPr>
        <w:i/>
      </w:rPr>
      <w:t>tại ấ</w:t>
    </w:r>
    <w:r>
      <w:rPr>
        <w:i/>
      </w:rPr>
      <w:t xml:space="preserve">p </w:t>
    </w:r>
    <w:r w:rsidR="005C54C0">
      <w:rPr>
        <w:i/>
      </w:rPr>
      <w:t>Trường Lộc</w:t>
    </w:r>
    <w:r>
      <w:t xml:space="preserve">                 </w:t>
    </w:r>
    <w:r w:rsidR="005C54C0">
      <w:tab/>
    </w:r>
    <w:r w:rsidR="005C54C0">
      <w:tab/>
      <w:t xml:space="preserve">            </w:t>
    </w:r>
    <w:r w:rsidR="005C54C0">
      <w:tab/>
    </w:r>
    <w:r w:rsidR="005C54C0">
      <w:tab/>
    </w:r>
    <w:r w:rsidR="005C54C0">
      <w:tab/>
    </w:r>
    <w:r w:rsidR="005C54C0">
      <w:tab/>
      <w:t xml:space="preserve">          </w:t>
    </w:r>
    <w:r w:rsidR="006F5E37">
      <w:t xml:space="preserve">Trang </w:t>
    </w:r>
    <w:r w:rsidR="006F5E37">
      <w:rPr>
        <w:b/>
        <w:bCs/>
      </w:rPr>
      <w:fldChar w:fldCharType="begin"/>
    </w:r>
    <w:r w:rsidR="006F5E37">
      <w:rPr>
        <w:b/>
        <w:bCs/>
      </w:rPr>
      <w:instrText xml:space="preserve"> PAGE </w:instrText>
    </w:r>
    <w:r w:rsidR="006F5E37">
      <w:rPr>
        <w:b/>
        <w:bCs/>
      </w:rPr>
      <w:fldChar w:fldCharType="separate"/>
    </w:r>
    <w:r w:rsidR="004A63B8">
      <w:rPr>
        <w:b/>
        <w:bCs/>
        <w:noProof/>
      </w:rPr>
      <w:t>5</w:t>
    </w:r>
    <w:r w:rsidR="006F5E37">
      <w:rPr>
        <w:b/>
        <w:bCs/>
      </w:rPr>
      <w:fldChar w:fldCharType="end"/>
    </w:r>
    <w:r w:rsidR="006F5E37">
      <w:rPr>
        <w:b/>
        <w:bCs/>
        <w:sz w:val="24"/>
        <w:szCs w:val="24"/>
      </w:rPr>
      <w:t>/</w:t>
    </w:r>
    <w:r w:rsidR="006F5E37">
      <w:rPr>
        <w:b/>
        <w:bCs/>
      </w:rPr>
      <w:fldChar w:fldCharType="begin"/>
    </w:r>
    <w:r w:rsidR="006F5E37">
      <w:rPr>
        <w:b/>
        <w:bCs/>
      </w:rPr>
      <w:instrText xml:space="preserve"> NUMPAGES  </w:instrText>
    </w:r>
    <w:r w:rsidR="006F5E37">
      <w:rPr>
        <w:b/>
        <w:bCs/>
      </w:rPr>
      <w:fldChar w:fldCharType="separate"/>
    </w:r>
    <w:r w:rsidR="004A63B8">
      <w:rPr>
        <w:b/>
        <w:bCs/>
        <w:noProof/>
      </w:rPr>
      <w:t>5</w:t>
    </w:r>
    <w:r w:rsidR="006F5E37">
      <w:rPr>
        <w:b/>
        <w:bCs/>
      </w:rPr>
      <w:fldChar w:fldCharType="end"/>
    </w:r>
  </w:p>
  <w:p w14:paraId="101E0D04" w14:textId="77777777" w:rsidR="006F5E37" w:rsidRDefault="006F5E37" w:rsidP="00543335">
    <w:pPr>
      <w:pStyle w:val="Footer"/>
      <w:pBdr>
        <w:top w:val="single" w:sz="4" w:space="1" w:color="auto"/>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F4832" w14:textId="77777777" w:rsidR="00B662E2" w:rsidRDefault="00B662E2" w:rsidP="00C74006">
      <w:pPr>
        <w:spacing w:after="0" w:line="240" w:lineRule="auto"/>
      </w:pPr>
      <w:r>
        <w:separator/>
      </w:r>
    </w:p>
  </w:footnote>
  <w:footnote w:type="continuationSeparator" w:id="0">
    <w:p w14:paraId="67D05F34" w14:textId="77777777" w:rsidR="00B662E2" w:rsidRDefault="00B662E2" w:rsidP="00C74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BDC8B" w14:textId="16BB2358" w:rsidR="006F5E37" w:rsidRDefault="006F5E37" w:rsidP="00937616">
    <w:pPr>
      <w:pStyle w:val="Header"/>
      <w:pBdr>
        <w:bottom w:val="single" w:sz="4" w:space="7" w:color="auto"/>
      </w:pBdr>
      <w:tabs>
        <w:tab w:val="clear" w:pos="4680"/>
        <w:tab w:val="clear" w:pos="9360"/>
      </w:tabs>
      <w:jc w:val="right"/>
    </w:pPr>
    <w:r>
      <w:rPr>
        <w:noProof/>
      </w:rPr>
      <w:drawing>
        <wp:anchor distT="0" distB="0" distL="114300" distR="114300" simplePos="0" relativeHeight="251689472" behindDoc="0" locked="0" layoutInCell="1" allowOverlap="1" wp14:anchorId="4DCBE013" wp14:editId="51F31277">
          <wp:simplePos x="0" y="0"/>
          <wp:positionH relativeFrom="column">
            <wp:posOffset>2764790</wp:posOffset>
          </wp:positionH>
          <wp:positionV relativeFrom="paragraph">
            <wp:posOffset>-172085</wp:posOffset>
          </wp:positionV>
          <wp:extent cx="682625" cy="352425"/>
          <wp:effectExtent l="0" t="0" r="3175"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25" cy="352425"/>
                  </a:xfrm>
                  <a:prstGeom prst="rect">
                    <a:avLst/>
                  </a:prstGeom>
                </pic:spPr>
              </pic:pic>
            </a:graphicData>
          </a:graphic>
        </wp:anchor>
      </w:drawing>
    </w:r>
    <w:r>
      <w:rPr>
        <w:noProof/>
      </w:rPr>
      <w:drawing>
        <wp:anchor distT="0" distB="0" distL="114300" distR="114300" simplePos="0" relativeHeight="251646464" behindDoc="0" locked="0" layoutInCell="1" allowOverlap="1" wp14:anchorId="6C1B1D5F" wp14:editId="6C542938">
          <wp:simplePos x="0" y="0"/>
          <wp:positionH relativeFrom="column">
            <wp:posOffset>5638800</wp:posOffset>
          </wp:positionH>
          <wp:positionV relativeFrom="paragraph">
            <wp:posOffset>-171450</wp:posOffset>
          </wp:positionV>
          <wp:extent cx="561975" cy="381000"/>
          <wp:effectExtent l="0" t="0" r="9525" b="0"/>
          <wp:wrapNone/>
          <wp:docPr id="2" name="Picture 5" descr="Description: Logo AFV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Description: Logo AFV mo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19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7968" behindDoc="0" locked="0" layoutInCell="1" allowOverlap="1" wp14:anchorId="0471B438" wp14:editId="48BAE194">
          <wp:simplePos x="0" y="0"/>
          <wp:positionH relativeFrom="column">
            <wp:posOffset>0</wp:posOffset>
          </wp:positionH>
          <wp:positionV relativeFrom="paragraph">
            <wp:posOffset>-133985</wp:posOffset>
          </wp:positionV>
          <wp:extent cx="942975" cy="352425"/>
          <wp:effectExtent l="0" t="0" r="9525" b="9525"/>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22F"/>
    <w:multiLevelType w:val="hybridMultilevel"/>
    <w:tmpl w:val="2CE811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91658A"/>
    <w:multiLevelType w:val="hybridMultilevel"/>
    <w:tmpl w:val="0E507300"/>
    <w:lvl w:ilvl="0" w:tplc="C4988EA6">
      <w:start w:val="2"/>
      <w:numFmt w:val="decimal"/>
      <w:lvlText w:val="%1"/>
      <w:lvlJc w:val="left"/>
      <w:pPr>
        <w:ind w:left="720" w:hanging="360"/>
      </w:pPr>
      <w:rPr>
        <w:rFonts w:ascii="Calibri" w:eastAsia="Times New Roman" w:hAnsi="Calibri" w:cs="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66DDB"/>
    <w:multiLevelType w:val="hybridMultilevel"/>
    <w:tmpl w:val="9802FB84"/>
    <w:lvl w:ilvl="0" w:tplc="95D6C142">
      <w:numFmt w:val="bullet"/>
      <w:lvlText w:val=""/>
      <w:lvlJc w:val="left"/>
      <w:pPr>
        <w:ind w:left="1069" w:hanging="360"/>
      </w:pPr>
      <w:rPr>
        <w:rFonts w:ascii="Symbol" w:eastAsia="Times New Roman" w:hAnsi="Symbol"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F542BA7"/>
    <w:multiLevelType w:val="hybridMultilevel"/>
    <w:tmpl w:val="FFEA3F82"/>
    <w:lvl w:ilvl="0" w:tplc="52C6DF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8347A5"/>
    <w:multiLevelType w:val="hybridMultilevel"/>
    <w:tmpl w:val="63B2FE04"/>
    <w:lvl w:ilvl="0" w:tplc="9F2CDA6E">
      <w:start w:val="4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59B14D2"/>
    <w:multiLevelType w:val="hybridMultilevel"/>
    <w:tmpl w:val="00C27EA8"/>
    <w:lvl w:ilvl="0" w:tplc="9F2CDA6E">
      <w:start w:val="41"/>
      <w:numFmt w:val="bullet"/>
      <w:lvlText w:val="-"/>
      <w:lvlJc w:val="left"/>
      <w:pPr>
        <w:ind w:left="1069" w:hanging="360"/>
      </w:pPr>
      <w:rPr>
        <w:rFonts w:ascii="Times New Roman" w:eastAsia="Calibri"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B0F3389"/>
    <w:multiLevelType w:val="hybridMultilevel"/>
    <w:tmpl w:val="609E05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3A40A3"/>
    <w:multiLevelType w:val="hybridMultilevel"/>
    <w:tmpl w:val="48F69350"/>
    <w:lvl w:ilvl="0" w:tplc="0884FAD8">
      <w:start w:val="4"/>
      <w:numFmt w:val="bullet"/>
      <w:lvlText w:val="-"/>
      <w:lvlJc w:val="left"/>
      <w:pPr>
        <w:ind w:left="1069" w:hanging="360"/>
      </w:pPr>
      <w:rPr>
        <w:rFonts w:ascii="Calibri" w:eastAsia="Calibri" w:hAnsi="Calibri" w:cs="Calibri"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299D2515"/>
    <w:multiLevelType w:val="hybridMultilevel"/>
    <w:tmpl w:val="292A929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44E483F"/>
    <w:multiLevelType w:val="hybridMultilevel"/>
    <w:tmpl w:val="1C345D76"/>
    <w:lvl w:ilvl="0" w:tplc="E72E78F2">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70418BF"/>
    <w:multiLevelType w:val="hybridMultilevel"/>
    <w:tmpl w:val="AD7CF3C8"/>
    <w:lvl w:ilvl="0" w:tplc="8B5015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877404B"/>
    <w:multiLevelType w:val="hybridMultilevel"/>
    <w:tmpl w:val="18FA9C1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AB42943"/>
    <w:multiLevelType w:val="hybridMultilevel"/>
    <w:tmpl w:val="D9D2D046"/>
    <w:lvl w:ilvl="0" w:tplc="D318FE28">
      <w:start w:val="2"/>
      <w:numFmt w:val="bullet"/>
      <w:lvlText w:val="-"/>
      <w:lvlJc w:val="left"/>
      <w:pPr>
        <w:ind w:left="1080" w:hanging="360"/>
      </w:pPr>
      <w:rPr>
        <w:rFonts w:ascii="Calibri" w:eastAsia="Times New Roman"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BA45A2"/>
    <w:multiLevelType w:val="hybridMultilevel"/>
    <w:tmpl w:val="2F5EAC82"/>
    <w:lvl w:ilvl="0" w:tplc="05AE25EE">
      <w:start w:val="1"/>
      <w:numFmt w:val="decimal"/>
      <w:lvlText w:val="%1."/>
      <w:lvlJc w:val="left"/>
      <w:pPr>
        <w:ind w:left="1571" w:hanging="360"/>
      </w:pPr>
      <w:rPr>
        <w:rFonts w:cs="Times New Roman"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649F6DDA"/>
    <w:multiLevelType w:val="hybridMultilevel"/>
    <w:tmpl w:val="78526524"/>
    <w:lvl w:ilvl="0" w:tplc="8710FED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7516AE7"/>
    <w:multiLevelType w:val="hybridMultilevel"/>
    <w:tmpl w:val="CDA25196"/>
    <w:lvl w:ilvl="0" w:tplc="9F2CDA6E">
      <w:start w:val="4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FA739DB"/>
    <w:multiLevelType w:val="hybridMultilevel"/>
    <w:tmpl w:val="F84E7B8E"/>
    <w:lvl w:ilvl="0" w:tplc="5BA8989A">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5150AB7"/>
    <w:multiLevelType w:val="hybridMultilevel"/>
    <w:tmpl w:val="542ED63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7863447A"/>
    <w:multiLevelType w:val="hybridMultilevel"/>
    <w:tmpl w:val="343A2730"/>
    <w:lvl w:ilvl="0" w:tplc="05AE25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F220DC0"/>
    <w:multiLevelType w:val="hybridMultilevel"/>
    <w:tmpl w:val="FCFE212C"/>
    <w:lvl w:ilvl="0" w:tplc="12ACAB2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0"/>
  </w:num>
  <w:num w:numId="7">
    <w:abstractNumId w:val="16"/>
  </w:num>
  <w:num w:numId="8">
    <w:abstractNumId w:val="11"/>
  </w:num>
  <w:num w:numId="9">
    <w:abstractNumId w:val="3"/>
  </w:num>
  <w:num w:numId="10">
    <w:abstractNumId w:val="19"/>
  </w:num>
  <w:num w:numId="11">
    <w:abstractNumId w:val="4"/>
  </w:num>
  <w:num w:numId="12">
    <w:abstractNumId w:val="10"/>
  </w:num>
  <w:num w:numId="13">
    <w:abstractNumId w:val="5"/>
  </w:num>
  <w:num w:numId="14">
    <w:abstractNumId w:val="7"/>
  </w:num>
  <w:num w:numId="15">
    <w:abstractNumId w:val="1"/>
  </w:num>
  <w:num w:numId="16">
    <w:abstractNumId w:val="14"/>
  </w:num>
  <w:num w:numId="17">
    <w:abstractNumId w:val="15"/>
  </w:num>
  <w:num w:numId="18">
    <w:abstractNumId w:val="12"/>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06"/>
    <w:rsid w:val="000128CC"/>
    <w:rsid w:val="000138FA"/>
    <w:rsid w:val="00017BB2"/>
    <w:rsid w:val="000215A7"/>
    <w:rsid w:val="0002266A"/>
    <w:rsid w:val="000263D6"/>
    <w:rsid w:val="00027AFF"/>
    <w:rsid w:val="00030E5D"/>
    <w:rsid w:val="000339D6"/>
    <w:rsid w:val="00036F36"/>
    <w:rsid w:val="000377F0"/>
    <w:rsid w:val="00054498"/>
    <w:rsid w:val="00056BDA"/>
    <w:rsid w:val="0005766E"/>
    <w:rsid w:val="00057681"/>
    <w:rsid w:val="000579B3"/>
    <w:rsid w:val="0006000D"/>
    <w:rsid w:val="00066C75"/>
    <w:rsid w:val="0008763B"/>
    <w:rsid w:val="00091E6A"/>
    <w:rsid w:val="00094DE6"/>
    <w:rsid w:val="000A0D91"/>
    <w:rsid w:val="000A11D1"/>
    <w:rsid w:val="000C01A1"/>
    <w:rsid w:val="000D51A0"/>
    <w:rsid w:val="000E59EF"/>
    <w:rsid w:val="000F0747"/>
    <w:rsid w:val="000F0A4E"/>
    <w:rsid w:val="000F5F4C"/>
    <w:rsid w:val="00102FED"/>
    <w:rsid w:val="00107423"/>
    <w:rsid w:val="00110359"/>
    <w:rsid w:val="001122B8"/>
    <w:rsid w:val="0011282B"/>
    <w:rsid w:val="00134321"/>
    <w:rsid w:val="00141F8A"/>
    <w:rsid w:val="00142868"/>
    <w:rsid w:val="00142CDD"/>
    <w:rsid w:val="0014366C"/>
    <w:rsid w:val="00147629"/>
    <w:rsid w:val="001670AD"/>
    <w:rsid w:val="00170698"/>
    <w:rsid w:val="00177027"/>
    <w:rsid w:val="00177C2B"/>
    <w:rsid w:val="0018135B"/>
    <w:rsid w:val="0018295D"/>
    <w:rsid w:val="00192666"/>
    <w:rsid w:val="0019709B"/>
    <w:rsid w:val="001B5D47"/>
    <w:rsid w:val="001B7F5E"/>
    <w:rsid w:val="001E6BB4"/>
    <w:rsid w:val="001F2A2B"/>
    <w:rsid w:val="001F4733"/>
    <w:rsid w:val="001F6B7C"/>
    <w:rsid w:val="0020577F"/>
    <w:rsid w:val="002061DA"/>
    <w:rsid w:val="00207EED"/>
    <w:rsid w:val="00211AB1"/>
    <w:rsid w:val="002134D3"/>
    <w:rsid w:val="00222C33"/>
    <w:rsid w:val="00236C68"/>
    <w:rsid w:val="00241101"/>
    <w:rsid w:val="00241CCB"/>
    <w:rsid w:val="00261186"/>
    <w:rsid w:val="00274A4B"/>
    <w:rsid w:val="00285D3D"/>
    <w:rsid w:val="002A1369"/>
    <w:rsid w:val="002B1A8B"/>
    <w:rsid w:val="002B3B62"/>
    <w:rsid w:val="002D4F78"/>
    <w:rsid w:val="002E3050"/>
    <w:rsid w:val="002E5491"/>
    <w:rsid w:val="00305399"/>
    <w:rsid w:val="003074A2"/>
    <w:rsid w:val="0031193F"/>
    <w:rsid w:val="00326289"/>
    <w:rsid w:val="0033159F"/>
    <w:rsid w:val="00332D23"/>
    <w:rsid w:val="00335EC3"/>
    <w:rsid w:val="00344405"/>
    <w:rsid w:val="00354F1C"/>
    <w:rsid w:val="00363054"/>
    <w:rsid w:val="003724CB"/>
    <w:rsid w:val="003754AB"/>
    <w:rsid w:val="003864E0"/>
    <w:rsid w:val="00391755"/>
    <w:rsid w:val="00396FB3"/>
    <w:rsid w:val="003A5428"/>
    <w:rsid w:val="003A5727"/>
    <w:rsid w:val="003C05A8"/>
    <w:rsid w:val="003C6C90"/>
    <w:rsid w:val="003D014F"/>
    <w:rsid w:val="003D644E"/>
    <w:rsid w:val="003E35A5"/>
    <w:rsid w:val="004150F0"/>
    <w:rsid w:val="00416825"/>
    <w:rsid w:val="00421129"/>
    <w:rsid w:val="00421B37"/>
    <w:rsid w:val="00422A35"/>
    <w:rsid w:val="0042705A"/>
    <w:rsid w:val="004276D6"/>
    <w:rsid w:val="004316EE"/>
    <w:rsid w:val="0044667D"/>
    <w:rsid w:val="00446AC1"/>
    <w:rsid w:val="00461402"/>
    <w:rsid w:val="00484864"/>
    <w:rsid w:val="004864AC"/>
    <w:rsid w:val="00487E17"/>
    <w:rsid w:val="00492A94"/>
    <w:rsid w:val="00496E49"/>
    <w:rsid w:val="004A3E14"/>
    <w:rsid w:val="004A63B8"/>
    <w:rsid w:val="004A73EA"/>
    <w:rsid w:val="004A7F54"/>
    <w:rsid w:val="004C583F"/>
    <w:rsid w:val="004D382F"/>
    <w:rsid w:val="004D3935"/>
    <w:rsid w:val="004D4082"/>
    <w:rsid w:val="004E4800"/>
    <w:rsid w:val="004E4E08"/>
    <w:rsid w:val="0051308F"/>
    <w:rsid w:val="00516442"/>
    <w:rsid w:val="00530ABD"/>
    <w:rsid w:val="0053229C"/>
    <w:rsid w:val="005368FD"/>
    <w:rsid w:val="00543335"/>
    <w:rsid w:val="005441A5"/>
    <w:rsid w:val="0055398A"/>
    <w:rsid w:val="00564A79"/>
    <w:rsid w:val="00566372"/>
    <w:rsid w:val="00566C49"/>
    <w:rsid w:val="00572A84"/>
    <w:rsid w:val="00572FFE"/>
    <w:rsid w:val="00581A44"/>
    <w:rsid w:val="0059593A"/>
    <w:rsid w:val="005A1830"/>
    <w:rsid w:val="005A1A9A"/>
    <w:rsid w:val="005A24C4"/>
    <w:rsid w:val="005A2EA4"/>
    <w:rsid w:val="005A3DA9"/>
    <w:rsid w:val="005A47EF"/>
    <w:rsid w:val="005B7A9B"/>
    <w:rsid w:val="005C292B"/>
    <w:rsid w:val="005C3E55"/>
    <w:rsid w:val="005C54C0"/>
    <w:rsid w:val="005D3AE6"/>
    <w:rsid w:val="005E6A6A"/>
    <w:rsid w:val="0060452C"/>
    <w:rsid w:val="006069C5"/>
    <w:rsid w:val="00611F56"/>
    <w:rsid w:val="00614B7D"/>
    <w:rsid w:val="006241E5"/>
    <w:rsid w:val="00626357"/>
    <w:rsid w:val="0063250A"/>
    <w:rsid w:val="00637F33"/>
    <w:rsid w:val="006409DA"/>
    <w:rsid w:val="00646490"/>
    <w:rsid w:val="00655B92"/>
    <w:rsid w:val="00661712"/>
    <w:rsid w:val="00673E40"/>
    <w:rsid w:val="006C51C7"/>
    <w:rsid w:val="006C7A98"/>
    <w:rsid w:val="006D510E"/>
    <w:rsid w:val="006D5F79"/>
    <w:rsid w:val="006D64EE"/>
    <w:rsid w:val="006E3C31"/>
    <w:rsid w:val="006E54BF"/>
    <w:rsid w:val="006E6BD3"/>
    <w:rsid w:val="006E77E4"/>
    <w:rsid w:val="006F5E37"/>
    <w:rsid w:val="006F6ABA"/>
    <w:rsid w:val="00717168"/>
    <w:rsid w:val="00717202"/>
    <w:rsid w:val="00721722"/>
    <w:rsid w:val="00724252"/>
    <w:rsid w:val="007256B8"/>
    <w:rsid w:val="00730201"/>
    <w:rsid w:val="00737630"/>
    <w:rsid w:val="0074547B"/>
    <w:rsid w:val="00747C6C"/>
    <w:rsid w:val="00761E88"/>
    <w:rsid w:val="0076756D"/>
    <w:rsid w:val="00775E3D"/>
    <w:rsid w:val="0078776E"/>
    <w:rsid w:val="0079773E"/>
    <w:rsid w:val="007A1C84"/>
    <w:rsid w:val="007B041A"/>
    <w:rsid w:val="007C1D8E"/>
    <w:rsid w:val="007C78F8"/>
    <w:rsid w:val="007D0B06"/>
    <w:rsid w:val="007D439F"/>
    <w:rsid w:val="007D5969"/>
    <w:rsid w:val="007E0EB4"/>
    <w:rsid w:val="007E1C16"/>
    <w:rsid w:val="007F3831"/>
    <w:rsid w:val="00800C13"/>
    <w:rsid w:val="008049BE"/>
    <w:rsid w:val="0080627D"/>
    <w:rsid w:val="00806AA0"/>
    <w:rsid w:val="00814C37"/>
    <w:rsid w:val="00827809"/>
    <w:rsid w:val="0083192D"/>
    <w:rsid w:val="00834FBD"/>
    <w:rsid w:val="008355CD"/>
    <w:rsid w:val="00845053"/>
    <w:rsid w:val="00874843"/>
    <w:rsid w:val="008755C8"/>
    <w:rsid w:val="0089027F"/>
    <w:rsid w:val="0089405F"/>
    <w:rsid w:val="008944E7"/>
    <w:rsid w:val="00896A49"/>
    <w:rsid w:val="008A59CF"/>
    <w:rsid w:val="008A5A27"/>
    <w:rsid w:val="008B2368"/>
    <w:rsid w:val="008D5B4E"/>
    <w:rsid w:val="008E121C"/>
    <w:rsid w:val="008E756B"/>
    <w:rsid w:val="008F0D02"/>
    <w:rsid w:val="008F634B"/>
    <w:rsid w:val="0090405A"/>
    <w:rsid w:val="00916378"/>
    <w:rsid w:val="00934D4B"/>
    <w:rsid w:val="00937616"/>
    <w:rsid w:val="00946275"/>
    <w:rsid w:val="00951D52"/>
    <w:rsid w:val="0097110F"/>
    <w:rsid w:val="0097248C"/>
    <w:rsid w:val="009768F9"/>
    <w:rsid w:val="00992642"/>
    <w:rsid w:val="00995DCC"/>
    <w:rsid w:val="009A2393"/>
    <w:rsid w:val="009A7979"/>
    <w:rsid w:val="009D6FB6"/>
    <w:rsid w:val="009E40CD"/>
    <w:rsid w:val="009F1E6A"/>
    <w:rsid w:val="009F6E66"/>
    <w:rsid w:val="00A11071"/>
    <w:rsid w:val="00A11623"/>
    <w:rsid w:val="00A47A0B"/>
    <w:rsid w:val="00A6011A"/>
    <w:rsid w:val="00A6731A"/>
    <w:rsid w:val="00A851B4"/>
    <w:rsid w:val="00A90B09"/>
    <w:rsid w:val="00A95A0F"/>
    <w:rsid w:val="00A97F81"/>
    <w:rsid w:val="00AA0129"/>
    <w:rsid w:val="00AA534A"/>
    <w:rsid w:val="00AB32C0"/>
    <w:rsid w:val="00AB7B8E"/>
    <w:rsid w:val="00AC1550"/>
    <w:rsid w:val="00AC393B"/>
    <w:rsid w:val="00AD1E29"/>
    <w:rsid w:val="00AD7580"/>
    <w:rsid w:val="00AE20F0"/>
    <w:rsid w:val="00AE2661"/>
    <w:rsid w:val="00AF09AA"/>
    <w:rsid w:val="00AF71D4"/>
    <w:rsid w:val="00B07AB4"/>
    <w:rsid w:val="00B16676"/>
    <w:rsid w:val="00B239D3"/>
    <w:rsid w:val="00B310C8"/>
    <w:rsid w:val="00B354EA"/>
    <w:rsid w:val="00B450B3"/>
    <w:rsid w:val="00B55988"/>
    <w:rsid w:val="00B56DCC"/>
    <w:rsid w:val="00B662E2"/>
    <w:rsid w:val="00B66D4A"/>
    <w:rsid w:val="00B722D6"/>
    <w:rsid w:val="00B77DB6"/>
    <w:rsid w:val="00B809C6"/>
    <w:rsid w:val="00B80AFE"/>
    <w:rsid w:val="00B86AAB"/>
    <w:rsid w:val="00B916D7"/>
    <w:rsid w:val="00BA0ED8"/>
    <w:rsid w:val="00BD11C0"/>
    <w:rsid w:val="00BE3AA5"/>
    <w:rsid w:val="00BE53D2"/>
    <w:rsid w:val="00BE78AC"/>
    <w:rsid w:val="00BF0B26"/>
    <w:rsid w:val="00C00A81"/>
    <w:rsid w:val="00C1737F"/>
    <w:rsid w:val="00C25689"/>
    <w:rsid w:val="00C3278D"/>
    <w:rsid w:val="00C46E8D"/>
    <w:rsid w:val="00C4738E"/>
    <w:rsid w:val="00C47B66"/>
    <w:rsid w:val="00C47B83"/>
    <w:rsid w:val="00C51FE8"/>
    <w:rsid w:val="00C65753"/>
    <w:rsid w:val="00C66E6E"/>
    <w:rsid w:val="00C74006"/>
    <w:rsid w:val="00C75F6C"/>
    <w:rsid w:val="00C84DA9"/>
    <w:rsid w:val="00C8719D"/>
    <w:rsid w:val="00C91C5B"/>
    <w:rsid w:val="00C9289F"/>
    <w:rsid w:val="00C9302F"/>
    <w:rsid w:val="00CA2F38"/>
    <w:rsid w:val="00CB3668"/>
    <w:rsid w:val="00CC3B1F"/>
    <w:rsid w:val="00CD0C64"/>
    <w:rsid w:val="00CD662D"/>
    <w:rsid w:val="00CE00FB"/>
    <w:rsid w:val="00CE6BF3"/>
    <w:rsid w:val="00CF0DBE"/>
    <w:rsid w:val="00D00A2F"/>
    <w:rsid w:val="00D04334"/>
    <w:rsid w:val="00D1143D"/>
    <w:rsid w:val="00D154F6"/>
    <w:rsid w:val="00D23097"/>
    <w:rsid w:val="00D27D5A"/>
    <w:rsid w:val="00D330B1"/>
    <w:rsid w:val="00D5139A"/>
    <w:rsid w:val="00D51D23"/>
    <w:rsid w:val="00D523F8"/>
    <w:rsid w:val="00D55D37"/>
    <w:rsid w:val="00D64882"/>
    <w:rsid w:val="00D666DD"/>
    <w:rsid w:val="00D74CD5"/>
    <w:rsid w:val="00D85DF9"/>
    <w:rsid w:val="00D91C9E"/>
    <w:rsid w:val="00DA4A58"/>
    <w:rsid w:val="00DB002C"/>
    <w:rsid w:val="00DB63FC"/>
    <w:rsid w:val="00DB7194"/>
    <w:rsid w:val="00DC67C2"/>
    <w:rsid w:val="00DD07DE"/>
    <w:rsid w:val="00DD0DDE"/>
    <w:rsid w:val="00DD758E"/>
    <w:rsid w:val="00DF377B"/>
    <w:rsid w:val="00DF3E3B"/>
    <w:rsid w:val="00DF7F67"/>
    <w:rsid w:val="00E00BE1"/>
    <w:rsid w:val="00E00D67"/>
    <w:rsid w:val="00E0792B"/>
    <w:rsid w:val="00E25695"/>
    <w:rsid w:val="00E30902"/>
    <w:rsid w:val="00E323B2"/>
    <w:rsid w:val="00E4265A"/>
    <w:rsid w:val="00E46B78"/>
    <w:rsid w:val="00E57D32"/>
    <w:rsid w:val="00E7224E"/>
    <w:rsid w:val="00E803E5"/>
    <w:rsid w:val="00E8220B"/>
    <w:rsid w:val="00E915AB"/>
    <w:rsid w:val="00E91940"/>
    <w:rsid w:val="00EA4C9F"/>
    <w:rsid w:val="00EA51B7"/>
    <w:rsid w:val="00EA5E77"/>
    <w:rsid w:val="00EB2EB8"/>
    <w:rsid w:val="00EC105C"/>
    <w:rsid w:val="00ED0289"/>
    <w:rsid w:val="00EF1260"/>
    <w:rsid w:val="00EF406D"/>
    <w:rsid w:val="00F04F43"/>
    <w:rsid w:val="00F07FE8"/>
    <w:rsid w:val="00F222EB"/>
    <w:rsid w:val="00F25861"/>
    <w:rsid w:val="00F27BFA"/>
    <w:rsid w:val="00F30498"/>
    <w:rsid w:val="00F46B81"/>
    <w:rsid w:val="00F62303"/>
    <w:rsid w:val="00F654AA"/>
    <w:rsid w:val="00F73AAD"/>
    <w:rsid w:val="00F74804"/>
    <w:rsid w:val="00F80D12"/>
    <w:rsid w:val="00F9021B"/>
    <w:rsid w:val="00F97046"/>
    <w:rsid w:val="00FA4491"/>
    <w:rsid w:val="00FC2D34"/>
    <w:rsid w:val="00FD1E47"/>
    <w:rsid w:val="00FD2825"/>
    <w:rsid w:val="00FD31DF"/>
    <w:rsid w:val="00FD4D15"/>
    <w:rsid w:val="00FD6C78"/>
    <w:rsid w:val="00FE7EEA"/>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DB38C7"/>
  <w15:docId w15:val="{C5D64595-1697-465B-810A-BA1A2803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0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4006"/>
    <w:pPr>
      <w:ind w:left="720"/>
      <w:contextualSpacing/>
    </w:pPr>
    <w:rPr>
      <w:rFonts w:eastAsia="Times New Roman"/>
    </w:rPr>
  </w:style>
  <w:style w:type="paragraph" w:styleId="Subtitle">
    <w:name w:val="Subtitle"/>
    <w:basedOn w:val="Normal"/>
    <w:link w:val="SubtitleChar"/>
    <w:uiPriority w:val="99"/>
    <w:qFormat/>
    <w:rsid w:val="00C74006"/>
    <w:pPr>
      <w:spacing w:before="120" w:after="120" w:line="240" w:lineRule="auto"/>
      <w:jc w:val="center"/>
    </w:pPr>
    <w:rPr>
      <w:rFonts w:ascii="Times New Roman" w:eastAsia="Times New Roman" w:hAnsi="Times New Roman"/>
      <w:b/>
      <w:sz w:val="28"/>
      <w:szCs w:val="20"/>
      <w:lang w:val="fr-BE" w:eastAsia="en-GB"/>
    </w:rPr>
  </w:style>
  <w:style w:type="character" w:customStyle="1" w:styleId="SubtitleChar">
    <w:name w:val="Subtitle Char"/>
    <w:basedOn w:val="DefaultParagraphFont"/>
    <w:link w:val="Subtitle"/>
    <w:uiPriority w:val="99"/>
    <w:locked/>
    <w:rsid w:val="00C74006"/>
    <w:rPr>
      <w:rFonts w:ascii="Times New Roman" w:hAnsi="Times New Roman" w:cs="Times New Roman"/>
      <w:b/>
      <w:sz w:val="20"/>
      <w:szCs w:val="20"/>
      <w:lang w:val="fr-BE" w:eastAsia="en-GB"/>
    </w:rPr>
  </w:style>
  <w:style w:type="paragraph" w:styleId="Footer">
    <w:name w:val="footer"/>
    <w:basedOn w:val="Normal"/>
    <w:link w:val="FooterChar"/>
    <w:uiPriority w:val="99"/>
    <w:rsid w:val="00C74006"/>
    <w:pPr>
      <w:tabs>
        <w:tab w:val="center" w:pos="4153"/>
        <w:tab w:val="right" w:pos="8306"/>
      </w:tabs>
    </w:pPr>
  </w:style>
  <w:style w:type="character" w:customStyle="1" w:styleId="FooterChar">
    <w:name w:val="Footer Char"/>
    <w:basedOn w:val="DefaultParagraphFont"/>
    <w:link w:val="Footer"/>
    <w:uiPriority w:val="99"/>
    <w:locked/>
    <w:rsid w:val="00C74006"/>
    <w:rPr>
      <w:rFonts w:ascii="Calibri" w:hAnsi="Calibri" w:cs="Times New Roman"/>
    </w:rPr>
  </w:style>
  <w:style w:type="character" w:styleId="PageNumber">
    <w:name w:val="page number"/>
    <w:basedOn w:val="DefaultParagraphFont"/>
    <w:uiPriority w:val="99"/>
    <w:rsid w:val="00C74006"/>
    <w:rPr>
      <w:rFonts w:cs="Times New Roman"/>
    </w:rPr>
  </w:style>
  <w:style w:type="paragraph" w:styleId="Header">
    <w:name w:val="header"/>
    <w:basedOn w:val="Normal"/>
    <w:link w:val="HeaderChar"/>
    <w:uiPriority w:val="99"/>
    <w:rsid w:val="00C7400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74006"/>
    <w:rPr>
      <w:rFonts w:ascii="Calibri" w:hAnsi="Calibri" w:cs="Times New Roman"/>
    </w:rPr>
  </w:style>
  <w:style w:type="paragraph" w:styleId="BalloonText">
    <w:name w:val="Balloon Text"/>
    <w:basedOn w:val="Normal"/>
    <w:link w:val="BalloonTextChar"/>
    <w:uiPriority w:val="99"/>
    <w:semiHidden/>
    <w:rsid w:val="00C74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4006"/>
    <w:rPr>
      <w:rFonts w:ascii="Tahoma" w:hAnsi="Tahoma" w:cs="Tahoma"/>
      <w:sz w:val="16"/>
      <w:szCs w:val="16"/>
    </w:rPr>
  </w:style>
  <w:style w:type="table" w:styleId="TableGrid">
    <w:name w:val="Table Grid"/>
    <w:basedOn w:val="TableNormal"/>
    <w:uiPriority w:val="99"/>
    <w:rsid w:val="00C740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C78F8"/>
    <w:rPr>
      <w:rFonts w:cs="Times New Roman"/>
      <w:sz w:val="16"/>
      <w:szCs w:val="16"/>
    </w:rPr>
  </w:style>
  <w:style w:type="paragraph" w:styleId="CommentText">
    <w:name w:val="annotation text"/>
    <w:basedOn w:val="Normal"/>
    <w:link w:val="CommentTextChar"/>
    <w:uiPriority w:val="99"/>
    <w:semiHidden/>
    <w:rsid w:val="007C78F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C78F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7C78F8"/>
    <w:rPr>
      <w:b/>
      <w:bCs/>
    </w:rPr>
  </w:style>
  <w:style w:type="character" w:customStyle="1" w:styleId="CommentSubjectChar">
    <w:name w:val="Comment Subject Char"/>
    <w:basedOn w:val="CommentTextChar"/>
    <w:link w:val="CommentSubject"/>
    <w:uiPriority w:val="99"/>
    <w:semiHidden/>
    <w:locked/>
    <w:rsid w:val="007C78F8"/>
    <w:rPr>
      <w:rFonts w:ascii="Calibri" w:hAnsi="Calibri" w:cs="Times New Roman"/>
      <w:b/>
      <w:bCs/>
      <w:sz w:val="20"/>
      <w:szCs w:val="20"/>
    </w:rPr>
  </w:style>
  <w:style w:type="paragraph" w:styleId="NormalWeb">
    <w:name w:val="Normal (Web)"/>
    <w:basedOn w:val="Normal"/>
    <w:uiPriority w:val="99"/>
    <w:semiHidden/>
    <w:unhideWhenUsed/>
    <w:rsid w:val="000F0A4E"/>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qFormat/>
    <w:rsid w:val="00B1667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56180">
      <w:bodyDiv w:val="1"/>
      <w:marLeft w:val="0"/>
      <w:marRight w:val="0"/>
      <w:marTop w:val="0"/>
      <w:marBottom w:val="0"/>
      <w:divBdr>
        <w:top w:val="none" w:sz="0" w:space="0" w:color="auto"/>
        <w:left w:val="none" w:sz="0" w:space="0" w:color="auto"/>
        <w:bottom w:val="none" w:sz="0" w:space="0" w:color="auto"/>
        <w:right w:val="none" w:sz="0" w:space="0" w:color="auto"/>
      </w:divBdr>
    </w:div>
    <w:div w:id="618801458">
      <w:marLeft w:val="0"/>
      <w:marRight w:val="0"/>
      <w:marTop w:val="0"/>
      <w:marBottom w:val="0"/>
      <w:divBdr>
        <w:top w:val="none" w:sz="0" w:space="0" w:color="auto"/>
        <w:left w:val="none" w:sz="0" w:space="0" w:color="auto"/>
        <w:bottom w:val="none" w:sz="0" w:space="0" w:color="auto"/>
        <w:right w:val="none" w:sz="0" w:space="0" w:color="auto"/>
      </w:divBdr>
    </w:div>
    <w:div w:id="1366754635">
      <w:bodyDiv w:val="1"/>
      <w:marLeft w:val="0"/>
      <w:marRight w:val="0"/>
      <w:marTop w:val="0"/>
      <w:marBottom w:val="0"/>
      <w:divBdr>
        <w:top w:val="none" w:sz="0" w:space="0" w:color="auto"/>
        <w:left w:val="none" w:sz="0" w:space="0" w:color="auto"/>
        <w:bottom w:val="none" w:sz="0" w:space="0" w:color="auto"/>
        <w:right w:val="none" w:sz="0" w:space="0" w:color="auto"/>
      </w:divBdr>
    </w:div>
    <w:div w:id="2026781972">
      <w:bodyDiv w:val="1"/>
      <w:marLeft w:val="0"/>
      <w:marRight w:val="0"/>
      <w:marTop w:val="0"/>
      <w:marBottom w:val="0"/>
      <w:divBdr>
        <w:top w:val="none" w:sz="0" w:space="0" w:color="auto"/>
        <w:left w:val="none" w:sz="0" w:space="0" w:color="auto"/>
        <w:bottom w:val="none" w:sz="0" w:space="0" w:color="auto"/>
        <w:right w:val="none" w:sz="0" w:space="0" w:color="auto"/>
      </w:divBdr>
    </w:div>
    <w:div w:id="210753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E1933-5A85-4664-A149-F4230D17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Phụ lục A:</vt:lpstr>
    </vt:vector>
  </TitlesOfParts>
  <Company>Toshiba</Company>
  <LinksUpToDate>false</LinksUpToDate>
  <CharactersWithSpaces>11182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A:</dc:title>
  <dc:creator>hien.tranthithu</dc:creator>
  <cp:lastModifiedBy>Microsoft account</cp:lastModifiedBy>
  <cp:revision>43</cp:revision>
  <cp:lastPrinted>2021-06-10T09:00:00Z</cp:lastPrinted>
  <dcterms:created xsi:type="dcterms:W3CDTF">2021-05-18T01:51:00Z</dcterms:created>
  <dcterms:modified xsi:type="dcterms:W3CDTF">2021-07-07T09:45:00Z</dcterms:modified>
</cp:coreProperties>
</file>